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85AB8" w14:textId="77777777" w:rsidR="00BE776E" w:rsidRPr="002179F1" w:rsidRDefault="00BE776E">
      <w:pPr>
        <w:rPr>
          <w:rFonts w:ascii="Menlo" w:hAnsi="Menlo" w:cs="Menlo"/>
          <w:sz w:val="20"/>
          <w:szCs w:val="20"/>
        </w:rPr>
      </w:pPr>
    </w:p>
    <w:tbl>
      <w:tblPr>
        <w:tblStyle w:val="TableGrid"/>
        <w:tblW w:w="10094" w:type="dxa"/>
        <w:tblInd w:w="-34" w:type="dxa"/>
        <w:tblLook w:val="04A0" w:firstRow="1" w:lastRow="0" w:firstColumn="1" w:lastColumn="0" w:noHBand="0" w:noVBand="1"/>
      </w:tblPr>
      <w:tblGrid>
        <w:gridCol w:w="5983"/>
        <w:gridCol w:w="4111"/>
      </w:tblGrid>
      <w:tr w:rsidR="003F1AA5" w:rsidRPr="003C6D51" w14:paraId="2E6F632E" w14:textId="77777777" w:rsidTr="003C6D51">
        <w:tc>
          <w:tcPr>
            <w:tcW w:w="5983" w:type="dxa"/>
          </w:tcPr>
          <w:p w14:paraId="5BDC22EF" w14:textId="77777777" w:rsidR="003F1AA5" w:rsidRPr="003C6D51" w:rsidRDefault="003F1AA5" w:rsidP="006C7AC4">
            <w:pPr>
              <w:rPr>
                <w:rFonts w:cstheme="minorHAnsi"/>
                <w:b/>
                <w:sz w:val="20"/>
                <w:szCs w:val="20"/>
              </w:rPr>
            </w:pPr>
            <w:r w:rsidRPr="003C6D51">
              <w:rPr>
                <w:rFonts w:cstheme="minorHAnsi"/>
                <w:b/>
                <w:sz w:val="20"/>
                <w:szCs w:val="20"/>
              </w:rPr>
              <w:t>Visit</w:t>
            </w:r>
          </w:p>
        </w:tc>
        <w:tc>
          <w:tcPr>
            <w:tcW w:w="4111" w:type="dxa"/>
          </w:tcPr>
          <w:p w14:paraId="273507BD" w14:textId="77777777" w:rsidR="003F1AA5" w:rsidRPr="003C6D51" w:rsidRDefault="003F1AA5" w:rsidP="006C7AC4">
            <w:pPr>
              <w:rPr>
                <w:rFonts w:eastAsia="MS Gothic" w:cstheme="minorHAnsi"/>
                <w:color w:val="000000"/>
                <w:sz w:val="20"/>
                <w:szCs w:val="20"/>
              </w:rPr>
            </w:pPr>
            <w:r w:rsidRPr="003C6D51">
              <w:rPr>
                <w:rFonts w:cstheme="minorHAnsi"/>
                <w:sz w:val="20"/>
                <w:szCs w:val="20"/>
              </w:rPr>
              <w:t xml:space="preserve">Baseline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38769A21" w14:textId="77777777" w:rsidR="003F1AA5" w:rsidRPr="003C6D51" w:rsidRDefault="003F1AA5" w:rsidP="006C7AC4">
            <w:pPr>
              <w:rPr>
                <w:rFonts w:eastAsia="MS Gothic" w:cstheme="minorHAnsi"/>
                <w:color w:val="000000"/>
                <w:sz w:val="20"/>
                <w:szCs w:val="20"/>
              </w:rPr>
            </w:pPr>
          </w:p>
          <w:p w14:paraId="3903ADDE" w14:textId="77777777" w:rsidR="003F1AA5" w:rsidRPr="003C6D51" w:rsidRDefault="003F1AA5" w:rsidP="006C7AC4">
            <w:pPr>
              <w:rPr>
                <w:rFonts w:eastAsia="MS Gothic" w:cstheme="minorHAnsi"/>
                <w:color w:val="000000"/>
                <w:sz w:val="20"/>
                <w:szCs w:val="20"/>
              </w:rPr>
            </w:pPr>
            <w:r w:rsidRPr="003C6D51">
              <w:rPr>
                <w:rFonts w:eastAsia="MS Gothic" w:cstheme="minorHAnsi"/>
                <w:color w:val="000000"/>
                <w:sz w:val="20"/>
                <w:szCs w:val="20"/>
              </w:rPr>
              <w:t>6-month outcome assessment</w:t>
            </w:r>
            <w:r w:rsidRPr="003C6D51">
              <w:rPr>
                <w:rFonts w:cstheme="minorHAnsi"/>
                <w:sz w:val="20"/>
                <w:szCs w:val="20"/>
              </w:rPr>
              <w:t xml:space="preserve"> </w:t>
            </w:r>
            <w:r w:rsidRPr="003C6D51">
              <w:rPr>
                <w:rFonts w:ascii="Segoe UI Symbol" w:eastAsia="MS Gothic" w:hAnsi="Segoe UI Symbol" w:cs="Segoe UI Symbol"/>
                <w:color w:val="000000"/>
                <w:sz w:val="20"/>
                <w:szCs w:val="20"/>
              </w:rPr>
              <w:t>☐</w:t>
            </w:r>
          </w:p>
          <w:p w14:paraId="5D31FB3B" w14:textId="77777777" w:rsidR="003F1AA5" w:rsidRPr="003C6D51" w:rsidRDefault="003F1AA5" w:rsidP="006C7AC4">
            <w:pPr>
              <w:rPr>
                <w:rFonts w:eastAsia="MS Gothic" w:cstheme="minorHAnsi"/>
                <w:color w:val="000000"/>
                <w:sz w:val="20"/>
                <w:szCs w:val="20"/>
              </w:rPr>
            </w:pPr>
          </w:p>
          <w:p w14:paraId="6180019D" w14:textId="77777777" w:rsidR="003F1AA5" w:rsidRPr="003C6D51" w:rsidRDefault="003F1AA5" w:rsidP="006C7AC4">
            <w:pPr>
              <w:rPr>
                <w:rFonts w:eastAsia="MS Gothic" w:cstheme="minorHAnsi"/>
                <w:color w:val="000000"/>
                <w:sz w:val="20"/>
                <w:szCs w:val="20"/>
              </w:rPr>
            </w:pPr>
            <w:r w:rsidRPr="003C6D51">
              <w:rPr>
                <w:rFonts w:eastAsia="MS Gothic" w:cstheme="minorHAnsi"/>
                <w:color w:val="000000"/>
                <w:sz w:val="20"/>
                <w:szCs w:val="20"/>
              </w:rPr>
              <w:t>12-month follow up</w:t>
            </w:r>
            <w:r w:rsidRPr="003C6D51">
              <w:rPr>
                <w:rFonts w:cstheme="minorHAnsi"/>
                <w:sz w:val="20"/>
                <w:szCs w:val="20"/>
              </w:rPr>
              <w:t xml:space="preserve"> </w:t>
            </w:r>
            <w:r w:rsidRPr="003C6D51">
              <w:rPr>
                <w:rFonts w:ascii="Segoe UI Symbol" w:eastAsia="MS Gothic" w:hAnsi="Segoe UI Symbol" w:cs="Segoe UI Symbol"/>
                <w:color w:val="000000"/>
                <w:sz w:val="20"/>
                <w:szCs w:val="20"/>
              </w:rPr>
              <w:t>☐</w:t>
            </w:r>
          </w:p>
          <w:p w14:paraId="06CAD58E" w14:textId="77777777" w:rsidR="003F1AA5" w:rsidRPr="003C6D51" w:rsidRDefault="003F1AA5" w:rsidP="006C7AC4">
            <w:pPr>
              <w:rPr>
                <w:rFonts w:cstheme="minorHAnsi"/>
                <w:sz w:val="20"/>
                <w:szCs w:val="20"/>
              </w:rPr>
            </w:pPr>
          </w:p>
        </w:tc>
      </w:tr>
      <w:tr w:rsidR="003F1AA5" w:rsidRPr="003C6D51" w14:paraId="56F8EAD1" w14:textId="77777777" w:rsidTr="003C6D51">
        <w:tc>
          <w:tcPr>
            <w:tcW w:w="5983" w:type="dxa"/>
          </w:tcPr>
          <w:p w14:paraId="023CB734" w14:textId="77777777" w:rsidR="003F1AA5" w:rsidRPr="003C6D51" w:rsidRDefault="003F1AA5" w:rsidP="006C7AC4">
            <w:pPr>
              <w:rPr>
                <w:rFonts w:cstheme="minorHAnsi"/>
                <w:b/>
                <w:sz w:val="20"/>
                <w:szCs w:val="20"/>
              </w:rPr>
            </w:pPr>
            <w:r w:rsidRPr="003C6D51">
              <w:rPr>
                <w:rFonts w:cstheme="minorHAnsi"/>
                <w:b/>
                <w:sz w:val="20"/>
                <w:szCs w:val="20"/>
              </w:rPr>
              <w:t>Date of data collection</w:t>
            </w:r>
          </w:p>
          <w:p w14:paraId="57CD32D8" w14:textId="77777777" w:rsidR="003F1AA5" w:rsidRPr="003C6D51" w:rsidRDefault="003F1AA5" w:rsidP="006C7AC4">
            <w:pPr>
              <w:rPr>
                <w:rFonts w:cstheme="minorHAnsi"/>
                <w:b/>
                <w:sz w:val="20"/>
                <w:szCs w:val="20"/>
              </w:rPr>
            </w:pPr>
          </w:p>
          <w:p w14:paraId="6E4CF10C" w14:textId="6A72F927" w:rsidR="009F47D1" w:rsidRPr="003C6D51" w:rsidRDefault="009F47D1" w:rsidP="006C7AC4">
            <w:pPr>
              <w:rPr>
                <w:rFonts w:cstheme="minorHAnsi"/>
                <w:b/>
                <w:sz w:val="20"/>
                <w:szCs w:val="20"/>
              </w:rPr>
            </w:pPr>
          </w:p>
        </w:tc>
        <w:tc>
          <w:tcPr>
            <w:tcW w:w="4111" w:type="dxa"/>
          </w:tcPr>
          <w:p w14:paraId="69D682C6" w14:textId="77777777" w:rsidR="003F1AA5" w:rsidRPr="003C6D51" w:rsidRDefault="003F1AA5" w:rsidP="006C7AC4">
            <w:pPr>
              <w:rPr>
                <w:rFonts w:cstheme="minorHAnsi"/>
                <w:sz w:val="20"/>
                <w:szCs w:val="20"/>
              </w:rPr>
            </w:pPr>
          </w:p>
          <w:tbl>
            <w:tblPr>
              <w:tblStyle w:val="TableGrid"/>
              <w:tblW w:w="0" w:type="auto"/>
              <w:tblLook w:val="04A0" w:firstRow="1" w:lastRow="0" w:firstColumn="1" w:lastColumn="0" w:noHBand="0" w:noVBand="1"/>
            </w:tblPr>
            <w:tblGrid>
              <w:gridCol w:w="382"/>
              <w:gridCol w:w="385"/>
              <w:gridCol w:w="401"/>
              <w:gridCol w:w="386"/>
              <w:gridCol w:w="386"/>
              <w:gridCol w:w="401"/>
              <w:gridCol w:w="386"/>
              <w:gridCol w:w="386"/>
              <w:gridCol w:w="386"/>
              <w:gridCol w:w="386"/>
            </w:tblGrid>
            <w:tr w:rsidR="00477F36" w:rsidRPr="003C6D51" w14:paraId="22754E50" w14:textId="77777777" w:rsidTr="007C5DE5">
              <w:tc>
                <w:tcPr>
                  <w:tcW w:w="421" w:type="dxa"/>
                </w:tcPr>
                <w:p w14:paraId="2AFC8D58" w14:textId="77777777" w:rsidR="00477F36" w:rsidRPr="003C6D51" w:rsidRDefault="00477F36" w:rsidP="00477F36">
                  <w:pPr>
                    <w:rPr>
                      <w:rFonts w:cstheme="minorHAnsi"/>
                    </w:rPr>
                  </w:pPr>
                </w:p>
              </w:tc>
              <w:tc>
                <w:tcPr>
                  <w:tcW w:w="425" w:type="dxa"/>
                </w:tcPr>
                <w:p w14:paraId="35C74009" w14:textId="77777777" w:rsidR="00477F36" w:rsidRPr="003C6D51" w:rsidRDefault="00477F36" w:rsidP="00477F36">
                  <w:pPr>
                    <w:rPr>
                      <w:rFonts w:cstheme="minorHAnsi"/>
                    </w:rPr>
                  </w:pPr>
                </w:p>
              </w:tc>
              <w:tc>
                <w:tcPr>
                  <w:tcW w:w="425" w:type="dxa"/>
                </w:tcPr>
                <w:p w14:paraId="37F075A8" w14:textId="77777777" w:rsidR="00477F36" w:rsidRPr="003C6D51" w:rsidRDefault="00477F36" w:rsidP="00477F36">
                  <w:pPr>
                    <w:rPr>
                      <w:rFonts w:cstheme="minorHAnsi"/>
                    </w:rPr>
                  </w:pPr>
                  <w:r w:rsidRPr="003C6D51">
                    <w:rPr>
                      <w:rFonts w:cstheme="minorHAnsi"/>
                    </w:rPr>
                    <w:t>/</w:t>
                  </w:r>
                </w:p>
              </w:tc>
              <w:tc>
                <w:tcPr>
                  <w:tcW w:w="425" w:type="dxa"/>
                </w:tcPr>
                <w:p w14:paraId="1EDE8673" w14:textId="77777777" w:rsidR="00477F36" w:rsidRPr="003C6D51" w:rsidRDefault="00477F36" w:rsidP="00477F36">
                  <w:pPr>
                    <w:rPr>
                      <w:rFonts w:cstheme="minorHAnsi"/>
                    </w:rPr>
                  </w:pPr>
                </w:p>
              </w:tc>
              <w:tc>
                <w:tcPr>
                  <w:tcW w:w="425" w:type="dxa"/>
                </w:tcPr>
                <w:p w14:paraId="59D8AA24" w14:textId="77777777" w:rsidR="00477F36" w:rsidRPr="003C6D51" w:rsidRDefault="00477F36" w:rsidP="00477F36">
                  <w:pPr>
                    <w:rPr>
                      <w:rFonts w:cstheme="minorHAnsi"/>
                    </w:rPr>
                  </w:pPr>
                </w:p>
              </w:tc>
              <w:tc>
                <w:tcPr>
                  <w:tcW w:w="425" w:type="dxa"/>
                </w:tcPr>
                <w:p w14:paraId="6804020A" w14:textId="77777777" w:rsidR="00477F36" w:rsidRPr="003C6D51" w:rsidRDefault="00477F36" w:rsidP="00477F36">
                  <w:pPr>
                    <w:rPr>
                      <w:rFonts w:cstheme="minorHAnsi"/>
                    </w:rPr>
                  </w:pPr>
                  <w:r w:rsidRPr="003C6D51">
                    <w:rPr>
                      <w:rFonts w:cstheme="minorHAnsi"/>
                    </w:rPr>
                    <w:t>/</w:t>
                  </w:r>
                </w:p>
              </w:tc>
              <w:tc>
                <w:tcPr>
                  <w:tcW w:w="425" w:type="dxa"/>
                </w:tcPr>
                <w:p w14:paraId="7CCF271A" w14:textId="77777777" w:rsidR="00477F36" w:rsidRPr="003C6D51" w:rsidRDefault="00477F36" w:rsidP="00477F36">
                  <w:pPr>
                    <w:rPr>
                      <w:rFonts w:cstheme="minorHAnsi"/>
                    </w:rPr>
                  </w:pPr>
                </w:p>
              </w:tc>
              <w:tc>
                <w:tcPr>
                  <w:tcW w:w="425" w:type="dxa"/>
                </w:tcPr>
                <w:p w14:paraId="321BF8BF" w14:textId="77777777" w:rsidR="00477F36" w:rsidRPr="003C6D51" w:rsidRDefault="00477F36" w:rsidP="00477F36">
                  <w:pPr>
                    <w:rPr>
                      <w:rFonts w:cstheme="minorHAnsi"/>
                    </w:rPr>
                  </w:pPr>
                </w:p>
              </w:tc>
              <w:tc>
                <w:tcPr>
                  <w:tcW w:w="425" w:type="dxa"/>
                </w:tcPr>
                <w:p w14:paraId="76228B3A" w14:textId="77777777" w:rsidR="00477F36" w:rsidRPr="003C6D51" w:rsidRDefault="00477F36" w:rsidP="00477F36">
                  <w:pPr>
                    <w:rPr>
                      <w:rFonts w:cstheme="minorHAnsi"/>
                    </w:rPr>
                  </w:pPr>
                </w:p>
              </w:tc>
              <w:tc>
                <w:tcPr>
                  <w:tcW w:w="425" w:type="dxa"/>
                </w:tcPr>
                <w:p w14:paraId="26443A17" w14:textId="77777777" w:rsidR="00477F36" w:rsidRPr="003C6D51" w:rsidRDefault="00477F36" w:rsidP="00477F36">
                  <w:pPr>
                    <w:rPr>
                      <w:rFonts w:cstheme="minorHAnsi"/>
                    </w:rPr>
                  </w:pPr>
                </w:p>
              </w:tc>
            </w:tr>
          </w:tbl>
          <w:p w14:paraId="18C84B2E" w14:textId="6C162B59" w:rsidR="00477F36" w:rsidRPr="003C6D51" w:rsidRDefault="00477F36" w:rsidP="006C7AC4">
            <w:pPr>
              <w:rPr>
                <w:rFonts w:cstheme="minorHAnsi"/>
                <w:sz w:val="20"/>
                <w:szCs w:val="20"/>
              </w:rPr>
            </w:pPr>
          </w:p>
        </w:tc>
      </w:tr>
      <w:tr w:rsidR="003F1AA5" w:rsidRPr="003C6D51" w14:paraId="06ACB791" w14:textId="77777777" w:rsidTr="003C6D51">
        <w:tc>
          <w:tcPr>
            <w:tcW w:w="5983" w:type="dxa"/>
          </w:tcPr>
          <w:p w14:paraId="26553C3A" w14:textId="0779690A" w:rsidR="003F1AA5" w:rsidRPr="003C6D51" w:rsidRDefault="003F1AA5" w:rsidP="006C7AC4">
            <w:pPr>
              <w:rPr>
                <w:rFonts w:cstheme="minorHAnsi"/>
                <w:b/>
                <w:sz w:val="20"/>
                <w:szCs w:val="20"/>
              </w:rPr>
            </w:pPr>
            <w:r w:rsidRPr="003C6D51">
              <w:rPr>
                <w:rFonts w:cstheme="minorHAnsi"/>
                <w:b/>
                <w:sz w:val="20"/>
                <w:szCs w:val="20"/>
              </w:rPr>
              <w:t>Examiner</w:t>
            </w:r>
            <w:r w:rsidR="00E33E09" w:rsidRPr="003C6D51">
              <w:rPr>
                <w:rFonts w:cstheme="minorHAnsi"/>
                <w:b/>
                <w:sz w:val="20"/>
                <w:szCs w:val="20"/>
              </w:rPr>
              <w:t xml:space="preserve"> initials</w:t>
            </w:r>
          </w:p>
          <w:p w14:paraId="15C665B4" w14:textId="77777777" w:rsidR="003F1AA5" w:rsidRPr="003C6D51" w:rsidRDefault="003F1AA5" w:rsidP="006C7AC4">
            <w:pPr>
              <w:tabs>
                <w:tab w:val="left" w:pos="4102"/>
              </w:tabs>
              <w:rPr>
                <w:rFonts w:cstheme="minorHAnsi"/>
                <w:sz w:val="20"/>
                <w:szCs w:val="20"/>
              </w:rPr>
            </w:pPr>
          </w:p>
          <w:p w14:paraId="2EF450EB" w14:textId="670068EE" w:rsidR="00E33E09" w:rsidRPr="003C6D51" w:rsidRDefault="00E33E09" w:rsidP="006C7AC4">
            <w:pPr>
              <w:tabs>
                <w:tab w:val="left" w:pos="4102"/>
              </w:tabs>
              <w:rPr>
                <w:rFonts w:cstheme="minorHAnsi"/>
                <w:sz w:val="20"/>
                <w:szCs w:val="20"/>
              </w:rPr>
            </w:pPr>
          </w:p>
        </w:tc>
        <w:tc>
          <w:tcPr>
            <w:tcW w:w="4111" w:type="dxa"/>
          </w:tcPr>
          <w:p w14:paraId="05A3D279" w14:textId="77777777" w:rsidR="003F1AA5" w:rsidRPr="003C6D51" w:rsidRDefault="003F1AA5" w:rsidP="003C22FF">
            <w:pPr>
              <w:rPr>
                <w:rFonts w:cstheme="minorHAnsi"/>
                <w:sz w:val="20"/>
                <w:szCs w:val="20"/>
              </w:rPr>
            </w:pPr>
          </w:p>
          <w:tbl>
            <w:tblPr>
              <w:tblStyle w:val="TableGrid"/>
              <w:tblW w:w="0" w:type="auto"/>
              <w:tblLook w:val="04A0" w:firstRow="1" w:lastRow="0" w:firstColumn="1" w:lastColumn="0" w:noHBand="0" w:noVBand="1"/>
            </w:tblPr>
            <w:tblGrid>
              <w:gridCol w:w="355"/>
              <w:gridCol w:w="355"/>
              <w:gridCol w:w="355"/>
            </w:tblGrid>
            <w:tr w:rsidR="00E33E09" w:rsidRPr="003C6D51" w14:paraId="343B6E3A" w14:textId="77777777" w:rsidTr="00C137F9">
              <w:tc>
                <w:tcPr>
                  <w:tcW w:w="355" w:type="dxa"/>
                </w:tcPr>
                <w:p w14:paraId="78CE2473" w14:textId="77777777" w:rsidR="00E33E09" w:rsidRPr="003C6D51" w:rsidRDefault="00E33E09" w:rsidP="00E33E09">
                  <w:pPr>
                    <w:rPr>
                      <w:rFonts w:cstheme="minorHAnsi"/>
                    </w:rPr>
                  </w:pPr>
                </w:p>
              </w:tc>
              <w:tc>
                <w:tcPr>
                  <w:tcW w:w="355" w:type="dxa"/>
                </w:tcPr>
                <w:p w14:paraId="17594E56" w14:textId="77777777" w:rsidR="00E33E09" w:rsidRPr="003C6D51" w:rsidRDefault="00E33E09" w:rsidP="00E33E09">
                  <w:pPr>
                    <w:rPr>
                      <w:rFonts w:cstheme="minorHAnsi"/>
                    </w:rPr>
                  </w:pPr>
                </w:p>
              </w:tc>
              <w:tc>
                <w:tcPr>
                  <w:tcW w:w="355" w:type="dxa"/>
                </w:tcPr>
                <w:p w14:paraId="581EE4C6" w14:textId="77777777" w:rsidR="00E33E09" w:rsidRPr="003C6D51" w:rsidRDefault="00E33E09" w:rsidP="00E33E09">
                  <w:pPr>
                    <w:rPr>
                      <w:rFonts w:cstheme="minorHAnsi"/>
                    </w:rPr>
                  </w:pPr>
                </w:p>
              </w:tc>
            </w:tr>
          </w:tbl>
          <w:p w14:paraId="6DD104A9" w14:textId="3C759361" w:rsidR="00E33E09" w:rsidRPr="003C6D51" w:rsidRDefault="00E33E09" w:rsidP="003C22FF">
            <w:pPr>
              <w:rPr>
                <w:rFonts w:cstheme="minorHAnsi"/>
                <w:sz w:val="20"/>
                <w:szCs w:val="20"/>
              </w:rPr>
            </w:pPr>
          </w:p>
        </w:tc>
      </w:tr>
      <w:tr w:rsidR="003F1AA5" w:rsidRPr="003C6D51" w14:paraId="3869780A" w14:textId="77777777" w:rsidTr="003C6D51">
        <w:tc>
          <w:tcPr>
            <w:tcW w:w="5983" w:type="dxa"/>
          </w:tcPr>
          <w:p w14:paraId="2B0AE602" w14:textId="77777777" w:rsidR="003F1AA5" w:rsidRPr="003C6D51" w:rsidRDefault="003F1AA5" w:rsidP="006C7AC4">
            <w:pPr>
              <w:rPr>
                <w:rFonts w:cstheme="minorHAnsi"/>
                <w:b/>
                <w:sz w:val="20"/>
                <w:szCs w:val="20"/>
              </w:rPr>
            </w:pPr>
            <w:r w:rsidRPr="003C6D51">
              <w:rPr>
                <w:rFonts w:cstheme="minorHAnsi"/>
                <w:b/>
                <w:sz w:val="20"/>
                <w:szCs w:val="20"/>
              </w:rPr>
              <w:t>Does the subject have an upper partial denture which he/she normally wears?</w:t>
            </w:r>
          </w:p>
        </w:tc>
        <w:tc>
          <w:tcPr>
            <w:tcW w:w="4111" w:type="dxa"/>
          </w:tcPr>
          <w:p w14:paraId="5C269445"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Yes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4F130816" w14:textId="77777777" w:rsidR="003F1AA5" w:rsidRPr="003C6D51" w:rsidRDefault="003F1AA5" w:rsidP="003F1AA5">
            <w:pPr>
              <w:rPr>
                <w:rFonts w:cstheme="minorHAnsi"/>
                <w:sz w:val="20"/>
                <w:szCs w:val="20"/>
              </w:rPr>
            </w:pPr>
          </w:p>
          <w:p w14:paraId="282A18D9"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No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7208030A" w14:textId="77777777" w:rsidR="003F1AA5" w:rsidRPr="003C6D51" w:rsidRDefault="003F1AA5" w:rsidP="003C22FF">
            <w:pPr>
              <w:rPr>
                <w:rFonts w:cstheme="minorHAnsi"/>
                <w:sz w:val="20"/>
                <w:szCs w:val="20"/>
              </w:rPr>
            </w:pPr>
          </w:p>
        </w:tc>
      </w:tr>
      <w:tr w:rsidR="003F1AA5" w:rsidRPr="003C6D51" w14:paraId="438E23AA" w14:textId="77777777" w:rsidTr="003C6D51">
        <w:tc>
          <w:tcPr>
            <w:tcW w:w="5983" w:type="dxa"/>
          </w:tcPr>
          <w:p w14:paraId="412EF691" w14:textId="77777777" w:rsidR="003F1AA5" w:rsidRPr="003C6D51" w:rsidRDefault="003F1AA5" w:rsidP="006C7AC4">
            <w:pPr>
              <w:rPr>
                <w:rFonts w:cstheme="minorHAnsi"/>
                <w:b/>
                <w:sz w:val="20"/>
                <w:szCs w:val="20"/>
              </w:rPr>
            </w:pPr>
            <w:r w:rsidRPr="003C6D51">
              <w:rPr>
                <w:rFonts w:cstheme="minorHAnsi"/>
                <w:b/>
                <w:sz w:val="20"/>
                <w:szCs w:val="20"/>
              </w:rPr>
              <w:t>Does the subject have a lower partial denture which he/she normally wears?</w:t>
            </w:r>
          </w:p>
        </w:tc>
        <w:tc>
          <w:tcPr>
            <w:tcW w:w="4111" w:type="dxa"/>
          </w:tcPr>
          <w:p w14:paraId="41B5F7D6"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Yes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7CF19A70" w14:textId="77777777" w:rsidR="003F1AA5" w:rsidRPr="003C6D51" w:rsidRDefault="003F1AA5" w:rsidP="003F1AA5">
            <w:pPr>
              <w:rPr>
                <w:rFonts w:cstheme="minorHAnsi"/>
                <w:sz w:val="20"/>
                <w:szCs w:val="20"/>
              </w:rPr>
            </w:pPr>
          </w:p>
          <w:p w14:paraId="5BBEC8C0"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No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41285693" w14:textId="77777777" w:rsidR="003F1AA5" w:rsidRPr="003C6D51" w:rsidRDefault="003F1AA5" w:rsidP="003C22FF">
            <w:pPr>
              <w:rPr>
                <w:rFonts w:cstheme="minorHAnsi"/>
                <w:sz w:val="20"/>
                <w:szCs w:val="20"/>
              </w:rPr>
            </w:pPr>
          </w:p>
        </w:tc>
      </w:tr>
      <w:tr w:rsidR="003F1AA5" w:rsidRPr="003C6D51" w14:paraId="3F14BE6A" w14:textId="77777777" w:rsidTr="003C6D51">
        <w:tc>
          <w:tcPr>
            <w:tcW w:w="5983" w:type="dxa"/>
          </w:tcPr>
          <w:p w14:paraId="3EFAF791" w14:textId="77777777" w:rsidR="003F1AA5" w:rsidRPr="003C6D51" w:rsidRDefault="003F1AA5" w:rsidP="006C7AC4">
            <w:pPr>
              <w:rPr>
                <w:rFonts w:cstheme="minorHAnsi"/>
                <w:b/>
                <w:sz w:val="20"/>
                <w:szCs w:val="20"/>
              </w:rPr>
            </w:pPr>
            <w:r w:rsidRPr="003C6D51">
              <w:rPr>
                <w:rFonts w:cstheme="minorHAnsi"/>
                <w:b/>
                <w:sz w:val="20"/>
                <w:szCs w:val="20"/>
              </w:rPr>
              <w:t>Does the subject have an upper complete denture which he/she normally wears?</w:t>
            </w:r>
          </w:p>
        </w:tc>
        <w:tc>
          <w:tcPr>
            <w:tcW w:w="4111" w:type="dxa"/>
          </w:tcPr>
          <w:p w14:paraId="3CF8421A"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Yes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1B0CC3C7" w14:textId="77777777" w:rsidR="003F1AA5" w:rsidRPr="003C6D51" w:rsidRDefault="003F1AA5" w:rsidP="003F1AA5">
            <w:pPr>
              <w:rPr>
                <w:rFonts w:cstheme="minorHAnsi"/>
                <w:sz w:val="20"/>
                <w:szCs w:val="20"/>
              </w:rPr>
            </w:pPr>
          </w:p>
          <w:p w14:paraId="53BF6516"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No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7095D4E1" w14:textId="77777777" w:rsidR="003F1AA5" w:rsidRPr="003C6D51" w:rsidRDefault="003F1AA5" w:rsidP="003C22FF">
            <w:pPr>
              <w:rPr>
                <w:rFonts w:cstheme="minorHAnsi"/>
                <w:sz w:val="20"/>
                <w:szCs w:val="20"/>
              </w:rPr>
            </w:pPr>
          </w:p>
        </w:tc>
      </w:tr>
      <w:tr w:rsidR="003F1AA5" w:rsidRPr="003C6D51" w14:paraId="3B6EF7E1" w14:textId="77777777" w:rsidTr="003C6D51">
        <w:tc>
          <w:tcPr>
            <w:tcW w:w="5983" w:type="dxa"/>
          </w:tcPr>
          <w:p w14:paraId="19D9B9F5" w14:textId="77777777" w:rsidR="003F1AA5" w:rsidRPr="003C6D51" w:rsidRDefault="003F1AA5" w:rsidP="006C7AC4">
            <w:pPr>
              <w:rPr>
                <w:rFonts w:cstheme="minorHAnsi"/>
                <w:b/>
                <w:sz w:val="20"/>
                <w:szCs w:val="20"/>
              </w:rPr>
            </w:pPr>
            <w:r w:rsidRPr="003C6D51">
              <w:rPr>
                <w:rFonts w:cstheme="minorHAnsi"/>
                <w:b/>
                <w:sz w:val="20"/>
                <w:szCs w:val="20"/>
              </w:rPr>
              <w:t>Does the subject have a lower complete denture which he/she normally wears?</w:t>
            </w:r>
          </w:p>
        </w:tc>
        <w:tc>
          <w:tcPr>
            <w:tcW w:w="4111" w:type="dxa"/>
          </w:tcPr>
          <w:p w14:paraId="50BFB07D"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Yes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64E285FF" w14:textId="77777777" w:rsidR="003F1AA5" w:rsidRPr="003C6D51" w:rsidRDefault="003F1AA5" w:rsidP="003F1AA5">
            <w:pPr>
              <w:rPr>
                <w:rFonts w:cstheme="minorHAnsi"/>
                <w:sz w:val="20"/>
                <w:szCs w:val="20"/>
              </w:rPr>
            </w:pPr>
          </w:p>
          <w:p w14:paraId="613B78A0" w14:textId="77777777" w:rsidR="003F1AA5" w:rsidRPr="003C6D51" w:rsidRDefault="003F1AA5" w:rsidP="003F1AA5">
            <w:pPr>
              <w:rPr>
                <w:rFonts w:eastAsia="MS Gothic" w:cstheme="minorHAnsi"/>
                <w:color w:val="000000"/>
                <w:sz w:val="20"/>
                <w:szCs w:val="20"/>
              </w:rPr>
            </w:pPr>
            <w:r w:rsidRPr="003C6D51">
              <w:rPr>
                <w:rFonts w:cstheme="minorHAnsi"/>
                <w:sz w:val="20"/>
                <w:szCs w:val="20"/>
              </w:rPr>
              <w:t xml:space="preserve">No </w:t>
            </w:r>
            <w:r w:rsidRPr="003C6D51">
              <w:rPr>
                <w:rFonts w:ascii="Segoe UI Symbol" w:eastAsia="MS Gothic" w:hAnsi="Segoe UI Symbol" w:cs="Segoe UI Symbol"/>
                <w:color w:val="000000"/>
                <w:sz w:val="20"/>
                <w:szCs w:val="20"/>
              </w:rPr>
              <w:t>☐</w:t>
            </w:r>
            <w:r w:rsidRPr="003C6D51">
              <w:rPr>
                <w:rFonts w:eastAsia="MS Gothic" w:cstheme="minorHAnsi"/>
                <w:color w:val="000000"/>
                <w:sz w:val="20"/>
                <w:szCs w:val="20"/>
              </w:rPr>
              <w:t xml:space="preserve">   </w:t>
            </w:r>
          </w:p>
          <w:p w14:paraId="418F8F08" w14:textId="77777777" w:rsidR="003F1AA5" w:rsidRPr="003C6D51" w:rsidRDefault="003F1AA5" w:rsidP="003C22FF">
            <w:pPr>
              <w:rPr>
                <w:rFonts w:cstheme="minorHAnsi"/>
                <w:sz w:val="20"/>
                <w:szCs w:val="20"/>
              </w:rPr>
            </w:pPr>
          </w:p>
        </w:tc>
      </w:tr>
    </w:tbl>
    <w:p w14:paraId="77E5E90B" w14:textId="77777777" w:rsidR="003C6D51" w:rsidRDefault="003C6D51">
      <w:pPr>
        <w:rPr>
          <w:rFonts w:asciiTheme="minorHAnsi" w:hAnsiTheme="minorHAnsi" w:cstheme="minorHAnsi"/>
          <w:sz w:val="20"/>
          <w:szCs w:val="20"/>
        </w:rPr>
        <w:sectPr w:rsidR="003C6D51" w:rsidSect="003C6D5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pPr>
    </w:p>
    <w:p w14:paraId="07CF8BA8" w14:textId="77777777" w:rsidR="00393190" w:rsidRPr="003C6D51" w:rsidRDefault="00393190" w:rsidP="00393190">
      <w:pPr>
        <w:jc w:val="center"/>
        <w:rPr>
          <w:rFonts w:asciiTheme="minorHAnsi" w:hAnsiTheme="minorHAnsi" w:cstheme="minorHAnsi"/>
          <w:b/>
          <w:sz w:val="20"/>
          <w:szCs w:val="20"/>
        </w:rPr>
      </w:pPr>
      <w:r w:rsidRPr="003C6D51">
        <w:rPr>
          <w:rFonts w:asciiTheme="minorHAnsi" w:hAnsiTheme="minorHAnsi" w:cstheme="minorHAnsi"/>
          <w:b/>
          <w:sz w:val="20"/>
          <w:szCs w:val="20"/>
        </w:rPr>
        <w:lastRenderedPageBreak/>
        <w:t>UPPER ARCH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7"/>
        <w:gridCol w:w="718"/>
        <w:gridCol w:w="717"/>
        <w:gridCol w:w="718"/>
        <w:gridCol w:w="718"/>
        <w:gridCol w:w="717"/>
        <w:gridCol w:w="718"/>
        <w:gridCol w:w="718"/>
        <w:gridCol w:w="717"/>
        <w:gridCol w:w="718"/>
        <w:gridCol w:w="717"/>
        <w:gridCol w:w="718"/>
        <w:gridCol w:w="718"/>
        <w:gridCol w:w="717"/>
        <w:gridCol w:w="718"/>
        <w:gridCol w:w="718"/>
      </w:tblGrid>
      <w:tr w:rsidR="00393190" w:rsidRPr="003C6D51" w14:paraId="09118F2A" w14:textId="77777777" w:rsidTr="0028773A">
        <w:trPr>
          <w:trHeight w:hRule="exact" w:val="284"/>
        </w:trPr>
        <w:tc>
          <w:tcPr>
            <w:tcW w:w="2660" w:type="dxa"/>
            <w:tcBorders>
              <w:top w:val="nil"/>
              <w:left w:val="nil"/>
            </w:tcBorders>
          </w:tcPr>
          <w:p w14:paraId="402D61AE" w14:textId="77777777" w:rsidR="00393190" w:rsidRPr="003C6D51" w:rsidRDefault="00393190" w:rsidP="006C7AC4">
            <w:pPr>
              <w:spacing w:line="360" w:lineRule="auto"/>
              <w:jc w:val="center"/>
              <w:rPr>
                <w:rFonts w:asciiTheme="minorHAnsi" w:hAnsiTheme="minorHAnsi" w:cstheme="minorHAnsi"/>
                <w:b/>
                <w:sz w:val="16"/>
                <w:szCs w:val="16"/>
              </w:rPr>
            </w:pPr>
          </w:p>
        </w:tc>
        <w:tc>
          <w:tcPr>
            <w:tcW w:w="717" w:type="dxa"/>
          </w:tcPr>
          <w:p w14:paraId="28092C26"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18</w:t>
            </w:r>
          </w:p>
        </w:tc>
        <w:tc>
          <w:tcPr>
            <w:tcW w:w="718" w:type="dxa"/>
          </w:tcPr>
          <w:p w14:paraId="02EF82C7"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17</w:t>
            </w:r>
          </w:p>
        </w:tc>
        <w:tc>
          <w:tcPr>
            <w:tcW w:w="717" w:type="dxa"/>
          </w:tcPr>
          <w:p w14:paraId="3978BF05"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16</w:t>
            </w:r>
          </w:p>
        </w:tc>
        <w:tc>
          <w:tcPr>
            <w:tcW w:w="718" w:type="dxa"/>
          </w:tcPr>
          <w:p w14:paraId="6844FB88"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15</w:t>
            </w:r>
          </w:p>
        </w:tc>
        <w:tc>
          <w:tcPr>
            <w:tcW w:w="718" w:type="dxa"/>
          </w:tcPr>
          <w:p w14:paraId="397283A6"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14</w:t>
            </w:r>
          </w:p>
        </w:tc>
        <w:tc>
          <w:tcPr>
            <w:tcW w:w="717" w:type="dxa"/>
          </w:tcPr>
          <w:p w14:paraId="793138B7"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13</w:t>
            </w:r>
          </w:p>
        </w:tc>
        <w:tc>
          <w:tcPr>
            <w:tcW w:w="718" w:type="dxa"/>
            <w:tcBorders>
              <w:right w:val="single" w:sz="2" w:space="0" w:color="auto"/>
            </w:tcBorders>
          </w:tcPr>
          <w:p w14:paraId="7059B445"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12</w:t>
            </w:r>
          </w:p>
        </w:tc>
        <w:tc>
          <w:tcPr>
            <w:tcW w:w="718" w:type="dxa"/>
            <w:tcBorders>
              <w:left w:val="single" w:sz="2" w:space="0" w:color="auto"/>
              <w:right w:val="single" w:sz="18" w:space="0" w:color="auto"/>
            </w:tcBorders>
          </w:tcPr>
          <w:p w14:paraId="3C65BB92"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11</w:t>
            </w:r>
          </w:p>
        </w:tc>
        <w:tc>
          <w:tcPr>
            <w:tcW w:w="717" w:type="dxa"/>
            <w:tcBorders>
              <w:left w:val="single" w:sz="18" w:space="0" w:color="auto"/>
              <w:right w:val="single" w:sz="2" w:space="0" w:color="auto"/>
            </w:tcBorders>
          </w:tcPr>
          <w:p w14:paraId="25D9974C"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21</w:t>
            </w:r>
          </w:p>
        </w:tc>
        <w:tc>
          <w:tcPr>
            <w:tcW w:w="718" w:type="dxa"/>
            <w:tcBorders>
              <w:left w:val="single" w:sz="2" w:space="0" w:color="auto"/>
            </w:tcBorders>
          </w:tcPr>
          <w:p w14:paraId="278E0E7C"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22</w:t>
            </w:r>
          </w:p>
        </w:tc>
        <w:tc>
          <w:tcPr>
            <w:tcW w:w="717" w:type="dxa"/>
          </w:tcPr>
          <w:p w14:paraId="0FCE76A7"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23</w:t>
            </w:r>
          </w:p>
        </w:tc>
        <w:tc>
          <w:tcPr>
            <w:tcW w:w="718" w:type="dxa"/>
          </w:tcPr>
          <w:p w14:paraId="7EAAA2B5"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24</w:t>
            </w:r>
          </w:p>
        </w:tc>
        <w:tc>
          <w:tcPr>
            <w:tcW w:w="718" w:type="dxa"/>
          </w:tcPr>
          <w:p w14:paraId="7330E2E0"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25</w:t>
            </w:r>
          </w:p>
        </w:tc>
        <w:tc>
          <w:tcPr>
            <w:tcW w:w="717" w:type="dxa"/>
          </w:tcPr>
          <w:p w14:paraId="357CA596"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26</w:t>
            </w:r>
          </w:p>
        </w:tc>
        <w:tc>
          <w:tcPr>
            <w:tcW w:w="718" w:type="dxa"/>
          </w:tcPr>
          <w:p w14:paraId="09E928DD"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27</w:t>
            </w:r>
          </w:p>
        </w:tc>
        <w:tc>
          <w:tcPr>
            <w:tcW w:w="718" w:type="dxa"/>
          </w:tcPr>
          <w:p w14:paraId="50D150B2"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28</w:t>
            </w:r>
          </w:p>
        </w:tc>
      </w:tr>
      <w:tr w:rsidR="00393190" w:rsidRPr="003C6D51" w14:paraId="44ECC733" w14:textId="77777777" w:rsidTr="0028773A">
        <w:trPr>
          <w:trHeight w:hRule="exact" w:val="284"/>
        </w:trPr>
        <w:tc>
          <w:tcPr>
            <w:tcW w:w="2660" w:type="dxa"/>
          </w:tcPr>
          <w:p w14:paraId="01ADF137" w14:textId="5D8E1896" w:rsidR="00393190" w:rsidRPr="003C6D51" w:rsidRDefault="00512236" w:rsidP="006C7AC4">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 xml:space="preserve">Plaque </w:t>
            </w:r>
            <w:r w:rsidR="0028773A" w:rsidRPr="003C6D51">
              <w:rPr>
                <w:rFonts w:asciiTheme="minorHAnsi" w:hAnsiTheme="minorHAnsi" w:cstheme="minorHAnsi"/>
                <w:b/>
                <w:sz w:val="20"/>
                <w:szCs w:val="20"/>
              </w:rPr>
              <w:t>(buccal)</w:t>
            </w:r>
          </w:p>
        </w:tc>
        <w:tc>
          <w:tcPr>
            <w:tcW w:w="717" w:type="dxa"/>
            <w:shd w:val="clear" w:color="auto" w:fill="A6A6A6" w:themeFill="background1" w:themeFillShade="A6"/>
          </w:tcPr>
          <w:p w14:paraId="090B6BE1"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6364041" w14:textId="77777777" w:rsidR="00393190" w:rsidRPr="003C6D51" w:rsidRDefault="00393190" w:rsidP="006C7AC4">
            <w:pPr>
              <w:spacing w:line="360" w:lineRule="auto"/>
              <w:rPr>
                <w:rFonts w:asciiTheme="minorHAnsi" w:hAnsiTheme="minorHAnsi" w:cstheme="minorHAnsi"/>
                <w:sz w:val="16"/>
                <w:szCs w:val="16"/>
              </w:rPr>
            </w:pPr>
          </w:p>
        </w:tc>
        <w:tc>
          <w:tcPr>
            <w:tcW w:w="717" w:type="dxa"/>
          </w:tcPr>
          <w:p w14:paraId="3A4BB9D9"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62585ED"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88F86D9"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6535240C"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right w:val="single" w:sz="2" w:space="0" w:color="auto"/>
            </w:tcBorders>
          </w:tcPr>
          <w:p w14:paraId="42B4CBCF"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2CFB89CF" w14:textId="77777777" w:rsidR="00393190" w:rsidRPr="003C6D51" w:rsidRDefault="00393190" w:rsidP="006C7AC4">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48E29A39"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left w:val="single" w:sz="2" w:space="0" w:color="auto"/>
            </w:tcBorders>
            <w:shd w:val="clear" w:color="auto" w:fill="A6A6A6" w:themeFill="background1" w:themeFillShade="A6"/>
          </w:tcPr>
          <w:p w14:paraId="3843563F"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0A508B0D" w14:textId="77777777" w:rsidR="00393190" w:rsidRPr="003C6D51" w:rsidRDefault="00393190" w:rsidP="006C7AC4">
            <w:pPr>
              <w:spacing w:line="360" w:lineRule="auto"/>
              <w:rPr>
                <w:rFonts w:asciiTheme="minorHAnsi" w:hAnsiTheme="minorHAnsi" w:cstheme="minorHAnsi"/>
                <w:sz w:val="16"/>
                <w:szCs w:val="16"/>
              </w:rPr>
            </w:pPr>
          </w:p>
        </w:tc>
        <w:tc>
          <w:tcPr>
            <w:tcW w:w="718" w:type="dxa"/>
          </w:tcPr>
          <w:p w14:paraId="4EF3353C"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34E0B86"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441CED85"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24D0D8FD"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7B213B4C" w14:textId="77777777" w:rsidR="00393190" w:rsidRPr="003C6D51" w:rsidRDefault="00393190" w:rsidP="006C7AC4">
            <w:pPr>
              <w:spacing w:line="360" w:lineRule="auto"/>
              <w:rPr>
                <w:rFonts w:asciiTheme="minorHAnsi" w:hAnsiTheme="minorHAnsi" w:cstheme="minorHAnsi"/>
                <w:sz w:val="16"/>
                <w:szCs w:val="16"/>
              </w:rPr>
            </w:pPr>
          </w:p>
        </w:tc>
      </w:tr>
      <w:tr w:rsidR="0028773A" w:rsidRPr="003C6D51" w14:paraId="25521EB4" w14:textId="77777777" w:rsidTr="0028773A">
        <w:trPr>
          <w:trHeight w:hRule="exact" w:val="284"/>
        </w:trPr>
        <w:tc>
          <w:tcPr>
            <w:tcW w:w="2660" w:type="dxa"/>
          </w:tcPr>
          <w:p w14:paraId="1E023516" w14:textId="350D71FD" w:rsidR="0028773A" w:rsidRPr="003C6D51" w:rsidRDefault="0028773A" w:rsidP="006C7AC4">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Plaque (palatal)</w:t>
            </w:r>
          </w:p>
        </w:tc>
        <w:tc>
          <w:tcPr>
            <w:tcW w:w="717" w:type="dxa"/>
            <w:shd w:val="clear" w:color="auto" w:fill="A6A6A6" w:themeFill="background1" w:themeFillShade="A6"/>
          </w:tcPr>
          <w:p w14:paraId="55BB3C0C"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AFB74E6" w14:textId="77777777" w:rsidR="0028773A" w:rsidRPr="003C6D51" w:rsidRDefault="0028773A" w:rsidP="006C7AC4">
            <w:pPr>
              <w:spacing w:line="360" w:lineRule="auto"/>
              <w:rPr>
                <w:rFonts w:asciiTheme="minorHAnsi" w:hAnsiTheme="minorHAnsi" w:cstheme="minorHAnsi"/>
                <w:sz w:val="16"/>
                <w:szCs w:val="16"/>
              </w:rPr>
            </w:pPr>
          </w:p>
        </w:tc>
        <w:tc>
          <w:tcPr>
            <w:tcW w:w="717" w:type="dxa"/>
          </w:tcPr>
          <w:p w14:paraId="6BC05B8B"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4D84C1FB"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791295F8"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5910387D"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right w:val="single" w:sz="2" w:space="0" w:color="auto"/>
            </w:tcBorders>
          </w:tcPr>
          <w:p w14:paraId="5E53F4BE"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55E0F4FD" w14:textId="77777777" w:rsidR="0028773A" w:rsidRPr="003C6D51" w:rsidRDefault="0028773A" w:rsidP="006C7AC4">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32237131"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left w:val="single" w:sz="2" w:space="0" w:color="auto"/>
            </w:tcBorders>
            <w:shd w:val="clear" w:color="auto" w:fill="A6A6A6" w:themeFill="background1" w:themeFillShade="A6"/>
          </w:tcPr>
          <w:p w14:paraId="14BA3221"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4621E0D9" w14:textId="77777777" w:rsidR="0028773A" w:rsidRPr="003C6D51" w:rsidRDefault="0028773A" w:rsidP="006C7AC4">
            <w:pPr>
              <w:spacing w:line="360" w:lineRule="auto"/>
              <w:rPr>
                <w:rFonts w:asciiTheme="minorHAnsi" w:hAnsiTheme="minorHAnsi" w:cstheme="minorHAnsi"/>
                <w:sz w:val="16"/>
                <w:szCs w:val="16"/>
              </w:rPr>
            </w:pPr>
          </w:p>
        </w:tc>
        <w:tc>
          <w:tcPr>
            <w:tcW w:w="718" w:type="dxa"/>
          </w:tcPr>
          <w:p w14:paraId="1CBBBBE7"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92442F0"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2F28EFF8"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08ABD75"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75930C77" w14:textId="77777777" w:rsidR="0028773A" w:rsidRPr="003C6D51" w:rsidRDefault="0028773A" w:rsidP="006C7AC4">
            <w:pPr>
              <w:spacing w:line="360" w:lineRule="auto"/>
              <w:rPr>
                <w:rFonts w:asciiTheme="minorHAnsi" w:hAnsiTheme="minorHAnsi" w:cstheme="minorHAnsi"/>
                <w:sz w:val="16"/>
                <w:szCs w:val="16"/>
              </w:rPr>
            </w:pPr>
          </w:p>
        </w:tc>
      </w:tr>
      <w:tr w:rsidR="0028773A" w:rsidRPr="003C6D51" w14:paraId="6A356E62" w14:textId="77777777" w:rsidTr="0028773A">
        <w:trPr>
          <w:trHeight w:hRule="exact" w:val="284"/>
        </w:trPr>
        <w:tc>
          <w:tcPr>
            <w:tcW w:w="2660" w:type="dxa"/>
          </w:tcPr>
          <w:p w14:paraId="275A3141" w14:textId="312951B5" w:rsidR="0028773A" w:rsidRPr="003C6D51" w:rsidRDefault="0028773A" w:rsidP="006C7AC4">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Plaque (mesial)</w:t>
            </w:r>
          </w:p>
        </w:tc>
        <w:tc>
          <w:tcPr>
            <w:tcW w:w="717" w:type="dxa"/>
            <w:shd w:val="clear" w:color="auto" w:fill="A6A6A6" w:themeFill="background1" w:themeFillShade="A6"/>
          </w:tcPr>
          <w:p w14:paraId="4A205C36"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67E560A" w14:textId="77777777" w:rsidR="0028773A" w:rsidRPr="003C6D51" w:rsidRDefault="0028773A" w:rsidP="006C7AC4">
            <w:pPr>
              <w:spacing w:line="360" w:lineRule="auto"/>
              <w:rPr>
                <w:rFonts w:asciiTheme="minorHAnsi" w:hAnsiTheme="minorHAnsi" w:cstheme="minorHAnsi"/>
                <w:sz w:val="16"/>
                <w:szCs w:val="16"/>
              </w:rPr>
            </w:pPr>
          </w:p>
        </w:tc>
        <w:tc>
          <w:tcPr>
            <w:tcW w:w="717" w:type="dxa"/>
          </w:tcPr>
          <w:p w14:paraId="47B78FFB"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81B5B8F"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7C9472CF"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660564AF"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right w:val="single" w:sz="2" w:space="0" w:color="auto"/>
            </w:tcBorders>
          </w:tcPr>
          <w:p w14:paraId="77F48695"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7ADBE960" w14:textId="77777777" w:rsidR="0028773A" w:rsidRPr="003C6D51" w:rsidRDefault="0028773A" w:rsidP="006C7AC4">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619513C4"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left w:val="single" w:sz="2" w:space="0" w:color="auto"/>
            </w:tcBorders>
            <w:shd w:val="clear" w:color="auto" w:fill="A6A6A6" w:themeFill="background1" w:themeFillShade="A6"/>
          </w:tcPr>
          <w:p w14:paraId="2F2424D7"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18A60F65" w14:textId="77777777" w:rsidR="0028773A" w:rsidRPr="003C6D51" w:rsidRDefault="0028773A" w:rsidP="006C7AC4">
            <w:pPr>
              <w:spacing w:line="360" w:lineRule="auto"/>
              <w:rPr>
                <w:rFonts w:asciiTheme="minorHAnsi" w:hAnsiTheme="minorHAnsi" w:cstheme="minorHAnsi"/>
                <w:sz w:val="16"/>
                <w:szCs w:val="16"/>
              </w:rPr>
            </w:pPr>
          </w:p>
        </w:tc>
        <w:tc>
          <w:tcPr>
            <w:tcW w:w="718" w:type="dxa"/>
          </w:tcPr>
          <w:p w14:paraId="35A94D84"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3B0F80CB"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5CCCBC4B"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35606D34"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4F4A2334" w14:textId="77777777" w:rsidR="0028773A" w:rsidRPr="003C6D51" w:rsidRDefault="0028773A" w:rsidP="006C7AC4">
            <w:pPr>
              <w:spacing w:line="360" w:lineRule="auto"/>
              <w:rPr>
                <w:rFonts w:asciiTheme="minorHAnsi" w:hAnsiTheme="minorHAnsi" w:cstheme="minorHAnsi"/>
                <w:sz w:val="16"/>
                <w:szCs w:val="16"/>
              </w:rPr>
            </w:pPr>
          </w:p>
        </w:tc>
      </w:tr>
      <w:tr w:rsidR="0028773A" w:rsidRPr="003C6D51" w14:paraId="3DEBC3C0" w14:textId="77777777" w:rsidTr="0028773A">
        <w:trPr>
          <w:trHeight w:hRule="exact" w:val="284"/>
        </w:trPr>
        <w:tc>
          <w:tcPr>
            <w:tcW w:w="2660" w:type="dxa"/>
          </w:tcPr>
          <w:p w14:paraId="4F6E2D52" w14:textId="33E94848" w:rsidR="0028773A" w:rsidRPr="003C6D51" w:rsidRDefault="0028773A" w:rsidP="006C7AC4">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Plaque (distal)</w:t>
            </w:r>
          </w:p>
          <w:p w14:paraId="3C3963AA" w14:textId="18C16C8D" w:rsidR="0028773A" w:rsidRPr="003C6D51" w:rsidRDefault="0028773A" w:rsidP="006C7AC4">
            <w:pPr>
              <w:spacing w:line="360" w:lineRule="auto"/>
              <w:rPr>
                <w:rFonts w:asciiTheme="minorHAnsi" w:hAnsiTheme="minorHAnsi" w:cstheme="minorHAnsi"/>
                <w:b/>
                <w:sz w:val="20"/>
                <w:szCs w:val="20"/>
              </w:rPr>
            </w:pPr>
          </w:p>
        </w:tc>
        <w:tc>
          <w:tcPr>
            <w:tcW w:w="717" w:type="dxa"/>
            <w:shd w:val="clear" w:color="auto" w:fill="A6A6A6" w:themeFill="background1" w:themeFillShade="A6"/>
          </w:tcPr>
          <w:p w14:paraId="00B13971"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29F55EDF" w14:textId="77777777" w:rsidR="0028773A" w:rsidRPr="003C6D51" w:rsidRDefault="0028773A" w:rsidP="006C7AC4">
            <w:pPr>
              <w:spacing w:line="360" w:lineRule="auto"/>
              <w:rPr>
                <w:rFonts w:asciiTheme="minorHAnsi" w:hAnsiTheme="minorHAnsi" w:cstheme="minorHAnsi"/>
                <w:sz w:val="16"/>
                <w:szCs w:val="16"/>
              </w:rPr>
            </w:pPr>
          </w:p>
        </w:tc>
        <w:tc>
          <w:tcPr>
            <w:tcW w:w="717" w:type="dxa"/>
          </w:tcPr>
          <w:p w14:paraId="45455B0B"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0C285A9"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18E594C"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1D04753B"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right w:val="single" w:sz="2" w:space="0" w:color="auto"/>
            </w:tcBorders>
          </w:tcPr>
          <w:p w14:paraId="4F1209E3"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02121ED0" w14:textId="77777777" w:rsidR="0028773A" w:rsidRPr="003C6D51" w:rsidRDefault="0028773A" w:rsidP="006C7AC4">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0C34C0C5" w14:textId="77777777" w:rsidR="0028773A" w:rsidRPr="003C6D51" w:rsidRDefault="0028773A" w:rsidP="006C7AC4">
            <w:pPr>
              <w:spacing w:line="360" w:lineRule="auto"/>
              <w:rPr>
                <w:rFonts w:asciiTheme="minorHAnsi" w:hAnsiTheme="minorHAnsi" w:cstheme="minorHAnsi"/>
                <w:sz w:val="16"/>
                <w:szCs w:val="16"/>
              </w:rPr>
            </w:pPr>
          </w:p>
        </w:tc>
        <w:tc>
          <w:tcPr>
            <w:tcW w:w="718" w:type="dxa"/>
            <w:tcBorders>
              <w:left w:val="single" w:sz="2" w:space="0" w:color="auto"/>
            </w:tcBorders>
            <w:shd w:val="clear" w:color="auto" w:fill="A6A6A6" w:themeFill="background1" w:themeFillShade="A6"/>
          </w:tcPr>
          <w:p w14:paraId="5ED409AD"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078426F4" w14:textId="77777777" w:rsidR="0028773A" w:rsidRPr="003C6D51" w:rsidRDefault="0028773A" w:rsidP="006C7AC4">
            <w:pPr>
              <w:spacing w:line="360" w:lineRule="auto"/>
              <w:rPr>
                <w:rFonts w:asciiTheme="minorHAnsi" w:hAnsiTheme="minorHAnsi" w:cstheme="minorHAnsi"/>
                <w:sz w:val="16"/>
                <w:szCs w:val="16"/>
              </w:rPr>
            </w:pPr>
          </w:p>
        </w:tc>
        <w:tc>
          <w:tcPr>
            <w:tcW w:w="718" w:type="dxa"/>
          </w:tcPr>
          <w:p w14:paraId="73D72585"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FC75914" w14:textId="77777777" w:rsidR="0028773A" w:rsidRPr="003C6D51" w:rsidRDefault="0028773A"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3DB10E30"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4C7A0A93" w14:textId="77777777" w:rsidR="0028773A" w:rsidRPr="003C6D51" w:rsidRDefault="0028773A"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0F479A8" w14:textId="77777777" w:rsidR="0028773A" w:rsidRPr="003C6D51" w:rsidRDefault="0028773A" w:rsidP="006C7AC4">
            <w:pPr>
              <w:spacing w:line="360" w:lineRule="auto"/>
              <w:rPr>
                <w:rFonts w:asciiTheme="minorHAnsi" w:hAnsiTheme="minorHAnsi" w:cstheme="minorHAnsi"/>
                <w:sz w:val="16"/>
                <w:szCs w:val="16"/>
              </w:rPr>
            </w:pPr>
          </w:p>
        </w:tc>
      </w:tr>
      <w:tr w:rsidR="00393190" w:rsidRPr="003C6D51" w14:paraId="3EF6D791" w14:textId="77777777" w:rsidTr="0028773A">
        <w:trPr>
          <w:trHeight w:hRule="exact" w:val="284"/>
        </w:trPr>
        <w:tc>
          <w:tcPr>
            <w:tcW w:w="2660" w:type="dxa"/>
          </w:tcPr>
          <w:p w14:paraId="4AA2BB48" w14:textId="77777777" w:rsidR="00393190" w:rsidRPr="003C6D51" w:rsidRDefault="00512236" w:rsidP="006C7AC4">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Bleeding on Probing</w:t>
            </w:r>
          </w:p>
        </w:tc>
        <w:tc>
          <w:tcPr>
            <w:tcW w:w="717" w:type="dxa"/>
            <w:shd w:val="clear" w:color="auto" w:fill="A6A6A6" w:themeFill="background1" w:themeFillShade="A6"/>
          </w:tcPr>
          <w:p w14:paraId="5FF78522"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35BB4A3C" w14:textId="77777777" w:rsidR="00393190" w:rsidRPr="003C6D51" w:rsidRDefault="00393190" w:rsidP="006C7AC4">
            <w:pPr>
              <w:spacing w:line="360" w:lineRule="auto"/>
              <w:rPr>
                <w:rFonts w:asciiTheme="minorHAnsi" w:hAnsiTheme="minorHAnsi" w:cstheme="minorHAnsi"/>
                <w:sz w:val="16"/>
                <w:szCs w:val="16"/>
              </w:rPr>
            </w:pPr>
          </w:p>
        </w:tc>
        <w:tc>
          <w:tcPr>
            <w:tcW w:w="717" w:type="dxa"/>
          </w:tcPr>
          <w:p w14:paraId="6D1BB450"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AE15D11"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2BC46B2"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5BF0D542"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right w:val="single" w:sz="2" w:space="0" w:color="auto"/>
            </w:tcBorders>
          </w:tcPr>
          <w:p w14:paraId="41322077"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3B1446C1" w14:textId="77777777" w:rsidR="00393190" w:rsidRPr="003C6D51" w:rsidRDefault="00393190" w:rsidP="006C7AC4">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13EB2592"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left w:val="single" w:sz="2" w:space="0" w:color="auto"/>
            </w:tcBorders>
            <w:shd w:val="clear" w:color="auto" w:fill="A6A6A6" w:themeFill="background1" w:themeFillShade="A6"/>
          </w:tcPr>
          <w:p w14:paraId="3F0D0225"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71181071" w14:textId="77777777" w:rsidR="00393190" w:rsidRPr="003C6D51" w:rsidRDefault="00393190" w:rsidP="006C7AC4">
            <w:pPr>
              <w:spacing w:line="360" w:lineRule="auto"/>
              <w:rPr>
                <w:rFonts w:asciiTheme="minorHAnsi" w:hAnsiTheme="minorHAnsi" w:cstheme="minorHAnsi"/>
                <w:sz w:val="16"/>
                <w:szCs w:val="16"/>
              </w:rPr>
            </w:pPr>
          </w:p>
        </w:tc>
        <w:tc>
          <w:tcPr>
            <w:tcW w:w="718" w:type="dxa"/>
          </w:tcPr>
          <w:p w14:paraId="433BB86F"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51F5E0D"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7F680FDB"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6353D6B"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3820B42" w14:textId="77777777" w:rsidR="00393190" w:rsidRPr="003C6D51" w:rsidRDefault="00393190" w:rsidP="006C7AC4">
            <w:pPr>
              <w:spacing w:line="360" w:lineRule="auto"/>
              <w:rPr>
                <w:rFonts w:asciiTheme="minorHAnsi" w:hAnsiTheme="minorHAnsi" w:cstheme="minorHAnsi"/>
                <w:sz w:val="16"/>
                <w:szCs w:val="16"/>
              </w:rPr>
            </w:pPr>
          </w:p>
        </w:tc>
      </w:tr>
      <w:tr w:rsidR="00512236" w:rsidRPr="003C6D51" w14:paraId="3530A1FF" w14:textId="77777777" w:rsidTr="0028773A">
        <w:trPr>
          <w:trHeight w:hRule="exact" w:val="284"/>
        </w:trPr>
        <w:tc>
          <w:tcPr>
            <w:tcW w:w="2660" w:type="dxa"/>
            <w:shd w:val="clear" w:color="auto" w:fill="FFFFFF" w:themeFill="background1"/>
          </w:tcPr>
          <w:p w14:paraId="1EB8A16E" w14:textId="77777777" w:rsidR="00512236" w:rsidRPr="003C6D51" w:rsidRDefault="00512236" w:rsidP="00512236">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Caries (crown)</w:t>
            </w:r>
          </w:p>
        </w:tc>
        <w:tc>
          <w:tcPr>
            <w:tcW w:w="717" w:type="dxa"/>
            <w:shd w:val="clear" w:color="auto" w:fill="FFFFFF" w:themeFill="background1"/>
          </w:tcPr>
          <w:p w14:paraId="2C15C4F1"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5A310C12"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26A8E30F"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381B8C18"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13DA3FCD"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36CE4F19"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FFFFFF" w:themeFill="background1"/>
          </w:tcPr>
          <w:p w14:paraId="23BD51B1"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FFFFFF" w:themeFill="background1"/>
          </w:tcPr>
          <w:p w14:paraId="30F3C473" w14:textId="77777777" w:rsidR="00512236" w:rsidRPr="003C6D51" w:rsidRDefault="00512236" w:rsidP="00512236">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FFFFFF" w:themeFill="background1"/>
          </w:tcPr>
          <w:p w14:paraId="12C43EC1"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left w:val="single" w:sz="2" w:space="0" w:color="auto"/>
            </w:tcBorders>
            <w:shd w:val="clear" w:color="auto" w:fill="FFFFFF" w:themeFill="background1"/>
          </w:tcPr>
          <w:p w14:paraId="0DA836D3"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094C05C9"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4486AE49"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7DD8FE2F"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089C3ED9"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6D23C25A"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0FE3E764" w14:textId="77777777" w:rsidR="00512236" w:rsidRPr="003C6D51" w:rsidRDefault="00512236" w:rsidP="00512236">
            <w:pPr>
              <w:spacing w:line="360" w:lineRule="auto"/>
              <w:rPr>
                <w:rFonts w:asciiTheme="minorHAnsi" w:hAnsiTheme="minorHAnsi" w:cstheme="minorHAnsi"/>
                <w:sz w:val="16"/>
                <w:szCs w:val="16"/>
              </w:rPr>
            </w:pPr>
          </w:p>
        </w:tc>
      </w:tr>
      <w:tr w:rsidR="00512236" w:rsidRPr="003C6D51" w14:paraId="1B603A1D" w14:textId="77777777" w:rsidTr="0028773A">
        <w:trPr>
          <w:trHeight w:hRule="exact" w:val="284"/>
        </w:trPr>
        <w:tc>
          <w:tcPr>
            <w:tcW w:w="2660" w:type="dxa"/>
            <w:shd w:val="clear" w:color="auto" w:fill="FFFFFF" w:themeFill="background1"/>
          </w:tcPr>
          <w:p w14:paraId="25C39618" w14:textId="77777777" w:rsidR="00512236" w:rsidRPr="003C6D51" w:rsidRDefault="00512236" w:rsidP="00512236">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Caries (root)</w:t>
            </w:r>
          </w:p>
        </w:tc>
        <w:tc>
          <w:tcPr>
            <w:tcW w:w="717" w:type="dxa"/>
            <w:shd w:val="clear" w:color="auto" w:fill="FFFFFF" w:themeFill="background1"/>
          </w:tcPr>
          <w:p w14:paraId="5B61E41E"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55794517"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285C564E"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7967A4BB"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18279532"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41934AFF"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FFFFFF" w:themeFill="background1"/>
          </w:tcPr>
          <w:p w14:paraId="4AB0FC71"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FFFFFF" w:themeFill="background1"/>
          </w:tcPr>
          <w:p w14:paraId="02D152CC" w14:textId="77777777" w:rsidR="00512236" w:rsidRPr="003C6D51" w:rsidRDefault="00512236" w:rsidP="00512236">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FFFFFF" w:themeFill="background1"/>
          </w:tcPr>
          <w:p w14:paraId="3362041F"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left w:val="single" w:sz="2" w:space="0" w:color="auto"/>
            </w:tcBorders>
            <w:shd w:val="clear" w:color="auto" w:fill="FFFFFF" w:themeFill="background1"/>
          </w:tcPr>
          <w:p w14:paraId="5244F2F4"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3A295561"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5EBD42CD"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1DB8A723"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4FF0BC6F"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6179DC8B"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1B0EA1C1" w14:textId="77777777" w:rsidR="00512236" w:rsidRPr="003C6D51" w:rsidRDefault="00512236" w:rsidP="00512236">
            <w:pPr>
              <w:spacing w:line="360" w:lineRule="auto"/>
              <w:rPr>
                <w:rFonts w:asciiTheme="minorHAnsi" w:hAnsiTheme="minorHAnsi" w:cstheme="minorHAnsi"/>
                <w:sz w:val="16"/>
                <w:szCs w:val="16"/>
              </w:rPr>
            </w:pPr>
          </w:p>
        </w:tc>
      </w:tr>
    </w:tbl>
    <w:p w14:paraId="55A22B92" w14:textId="77777777" w:rsidR="003F1AA5" w:rsidRPr="003C6D51" w:rsidRDefault="003F1AA5" w:rsidP="003F1AA5">
      <w:pPr>
        <w:rPr>
          <w:rFonts w:asciiTheme="minorHAnsi" w:hAnsiTheme="minorHAnsi" w:cstheme="minorHAnsi"/>
          <w:b/>
          <w:sz w:val="20"/>
          <w:szCs w:val="20"/>
        </w:rPr>
      </w:pPr>
    </w:p>
    <w:p w14:paraId="496E735A" w14:textId="77777777" w:rsidR="00393190" w:rsidRPr="003C6D51" w:rsidRDefault="003F1AA5" w:rsidP="003F1AA5">
      <w:pPr>
        <w:jc w:val="center"/>
        <w:rPr>
          <w:rFonts w:asciiTheme="minorHAnsi" w:hAnsiTheme="minorHAnsi" w:cstheme="minorHAnsi"/>
          <w:b/>
          <w:sz w:val="20"/>
          <w:szCs w:val="20"/>
        </w:rPr>
      </w:pPr>
      <w:r w:rsidRPr="003C6D51">
        <w:rPr>
          <w:rFonts w:asciiTheme="minorHAnsi" w:hAnsiTheme="minorHAnsi" w:cstheme="minorHAnsi"/>
          <w:b/>
          <w:sz w:val="20"/>
          <w:szCs w:val="20"/>
        </w:rPr>
        <w:t>L</w:t>
      </w:r>
      <w:r w:rsidR="00393190" w:rsidRPr="003C6D51">
        <w:rPr>
          <w:rFonts w:asciiTheme="minorHAnsi" w:hAnsiTheme="minorHAnsi" w:cstheme="minorHAnsi"/>
          <w:b/>
          <w:sz w:val="20"/>
          <w:szCs w:val="20"/>
        </w:rPr>
        <w:t>OWER ARCH</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7"/>
        <w:gridCol w:w="718"/>
        <w:gridCol w:w="717"/>
        <w:gridCol w:w="718"/>
        <w:gridCol w:w="718"/>
        <w:gridCol w:w="717"/>
        <w:gridCol w:w="718"/>
        <w:gridCol w:w="718"/>
        <w:gridCol w:w="717"/>
        <w:gridCol w:w="718"/>
        <w:gridCol w:w="717"/>
        <w:gridCol w:w="718"/>
        <w:gridCol w:w="718"/>
        <w:gridCol w:w="717"/>
        <w:gridCol w:w="718"/>
        <w:gridCol w:w="718"/>
      </w:tblGrid>
      <w:tr w:rsidR="00393190" w:rsidRPr="003C6D51" w14:paraId="2E001FFE" w14:textId="77777777" w:rsidTr="0028773A">
        <w:trPr>
          <w:trHeight w:hRule="exact" w:val="284"/>
        </w:trPr>
        <w:tc>
          <w:tcPr>
            <w:tcW w:w="2660" w:type="dxa"/>
            <w:tcBorders>
              <w:top w:val="nil"/>
              <w:left w:val="nil"/>
            </w:tcBorders>
          </w:tcPr>
          <w:p w14:paraId="2D4C3271" w14:textId="77777777" w:rsidR="00393190" w:rsidRPr="003C6D51" w:rsidRDefault="00393190" w:rsidP="006C7AC4">
            <w:pPr>
              <w:spacing w:line="360" w:lineRule="auto"/>
              <w:jc w:val="center"/>
              <w:rPr>
                <w:rFonts w:asciiTheme="minorHAnsi" w:hAnsiTheme="minorHAnsi" w:cstheme="minorHAnsi"/>
                <w:b/>
                <w:sz w:val="16"/>
                <w:szCs w:val="16"/>
              </w:rPr>
            </w:pPr>
          </w:p>
        </w:tc>
        <w:tc>
          <w:tcPr>
            <w:tcW w:w="717" w:type="dxa"/>
          </w:tcPr>
          <w:p w14:paraId="5F37DE5C"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48</w:t>
            </w:r>
          </w:p>
        </w:tc>
        <w:tc>
          <w:tcPr>
            <w:tcW w:w="718" w:type="dxa"/>
          </w:tcPr>
          <w:p w14:paraId="7D5A49EF"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47</w:t>
            </w:r>
          </w:p>
        </w:tc>
        <w:tc>
          <w:tcPr>
            <w:tcW w:w="717" w:type="dxa"/>
          </w:tcPr>
          <w:p w14:paraId="0BD33FDA"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46</w:t>
            </w:r>
          </w:p>
        </w:tc>
        <w:tc>
          <w:tcPr>
            <w:tcW w:w="718" w:type="dxa"/>
          </w:tcPr>
          <w:p w14:paraId="42454292"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45</w:t>
            </w:r>
          </w:p>
        </w:tc>
        <w:tc>
          <w:tcPr>
            <w:tcW w:w="718" w:type="dxa"/>
          </w:tcPr>
          <w:p w14:paraId="7617B39A"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44</w:t>
            </w:r>
          </w:p>
        </w:tc>
        <w:tc>
          <w:tcPr>
            <w:tcW w:w="717" w:type="dxa"/>
          </w:tcPr>
          <w:p w14:paraId="06520F9D"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43</w:t>
            </w:r>
          </w:p>
        </w:tc>
        <w:tc>
          <w:tcPr>
            <w:tcW w:w="718" w:type="dxa"/>
            <w:tcBorders>
              <w:right w:val="single" w:sz="2" w:space="0" w:color="auto"/>
            </w:tcBorders>
          </w:tcPr>
          <w:p w14:paraId="152DA678"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42</w:t>
            </w:r>
          </w:p>
        </w:tc>
        <w:tc>
          <w:tcPr>
            <w:tcW w:w="718" w:type="dxa"/>
            <w:tcBorders>
              <w:left w:val="single" w:sz="2" w:space="0" w:color="auto"/>
              <w:right w:val="single" w:sz="18" w:space="0" w:color="auto"/>
            </w:tcBorders>
          </w:tcPr>
          <w:p w14:paraId="1358186C"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41</w:t>
            </w:r>
          </w:p>
        </w:tc>
        <w:tc>
          <w:tcPr>
            <w:tcW w:w="717" w:type="dxa"/>
            <w:tcBorders>
              <w:left w:val="single" w:sz="18" w:space="0" w:color="auto"/>
              <w:right w:val="single" w:sz="2" w:space="0" w:color="auto"/>
            </w:tcBorders>
          </w:tcPr>
          <w:p w14:paraId="35AD9E02"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31</w:t>
            </w:r>
          </w:p>
        </w:tc>
        <w:tc>
          <w:tcPr>
            <w:tcW w:w="718" w:type="dxa"/>
            <w:tcBorders>
              <w:left w:val="single" w:sz="2" w:space="0" w:color="auto"/>
            </w:tcBorders>
          </w:tcPr>
          <w:p w14:paraId="60938419"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32</w:t>
            </w:r>
          </w:p>
        </w:tc>
        <w:tc>
          <w:tcPr>
            <w:tcW w:w="717" w:type="dxa"/>
          </w:tcPr>
          <w:p w14:paraId="163F96F7"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33</w:t>
            </w:r>
          </w:p>
        </w:tc>
        <w:tc>
          <w:tcPr>
            <w:tcW w:w="718" w:type="dxa"/>
          </w:tcPr>
          <w:p w14:paraId="208F3A14"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34</w:t>
            </w:r>
          </w:p>
        </w:tc>
        <w:tc>
          <w:tcPr>
            <w:tcW w:w="718" w:type="dxa"/>
          </w:tcPr>
          <w:p w14:paraId="31B3DB85"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35</w:t>
            </w:r>
          </w:p>
        </w:tc>
        <w:tc>
          <w:tcPr>
            <w:tcW w:w="717" w:type="dxa"/>
          </w:tcPr>
          <w:p w14:paraId="5BF95761"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36</w:t>
            </w:r>
          </w:p>
        </w:tc>
        <w:tc>
          <w:tcPr>
            <w:tcW w:w="718" w:type="dxa"/>
          </w:tcPr>
          <w:p w14:paraId="079A0AD2"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37</w:t>
            </w:r>
          </w:p>
        </w:tc>
        <w:tc>
          <w:tcPr>
            <w:tcW w:w="718" w:type="dxa"/>
          </w:tcPr>
          <w:p w14:paraId="3B9DC0F4" w14:textId="77777777" w:rsidR="00393190" w:rsidRPr="003C6D51" w:rsidRDefault="00393190" w:rsidP="006C7AC4">
            <w:pPr>
              <w:spacing w:line="360" w:lineRule="auto"/>
              <w:jc w:val="center"/>
              <w:rPr>
                <w:rFonts w:asciiTheme="minorHAnsi" w:hAnsiTheme="minorHAnsi" w:cstheme="minorHAnsi"/>
                <w:b/>
                <w:sz w:val="20"/>
                <w:szCs w:val="20"/>
              </w:rPr>
            </w:pPr>
            <w:r w:rsidRPr="003C6D51">
              <w:rPr>
                <w:rFonts w:asciiTheme="minorHAnsi" w:hAnsiTheme="minorHAnsi" w:cstheme="minorHAnsi"/>
                <w:b/>
                <w:sz w:val="20"/>
                <w:szCs w:val="20"/>
              </w:rPr>
              <w:t>38</w:t>
            </w:r>
          </w:p>
        </w:tc>
      </w:tr>
      <w:tr w:rsidR="0028773A" w:rsidRPr="003C6D51" w14:paraId="1D04C84A" w14:textId="77777777" w:rsidTr="0028773A">
        <w:trPr>
          <w:trHeight w:hRule="exact" w:val="284"/>
        </w:trPr>
        <w:tc>
          <w:tcPr>
            <w:tcW w:w="2660" w:type="dxa"/>
          </w:tcPr>
          <w:p w14:paraId="55D81476" w14:textId="1D1567D4" w:rsidR="0028773A" w:rsidRPr="003C6D51" w:rsidRDefault="0028773A" w:rsidP="0028773A">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Plaque (buccal)</w:t>
            </w:r>
          </w:p>
        </w:tc>
        <w:tc>
          <w:tcPr>
            <w:tcW w:w="717" w:type="dxa"/>
            <w:shd w:val="clear" w:color="auto" w:fill="A6A6A6" w:themeFill="background1" w:themeFillShade="A6"/>
          </w:tcPr>
          <w:p w14:paraId="5D95CDC1"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7034B9D"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3478B275"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56305FA" w14:textId="77777777" w:rsidR="0028773A" w:rsidRPr="003C6D51" w:rsidRDefault="0028773A" w:rsidP="0028773A">
            <w:pPr>
              <w:spacing w:line="360" w:lineRule="auto"/>
              <w:rPr>
                <w:rFonts w:asciiTheme="minorHAnsi" w:hAnsiTheme="minorHAnsi" w:cstheme="minorHAnsi"/>
                <w:sz w:val="16"/>
                <w:szCs w:val="16"/>
              </w:rPr>
            </w:pPr>
          </w:p>
        </w:tc>
        <w:tc>
          <w:tcPr>
            <w:tcW w:w="718" w:type="dxa"/>
          </w:tcPr>
          <w:p w14:paraId="12E908A3"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10FD0D44"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A6A6A6" w:themeFill="background1" w:themeFillShade="A6"/>
          </w:tcPr>
          <w:p w14:paraId="56F29815"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33C1482E" w14:textId="77777777" w:rsidR="0028773A" w:rsidRPr="003C6D51" w:rsidRDefault="0028773A" w:rsidP="0028773A">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18FACB6E"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left w:val="single" w:sz="2" w:space="0" w:color="auto"/>
            </w:tcBorders>
          </w:tcPr>
          <w:p w14:paraId="685AEFB5"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03AAEE2A"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4F7F7AF4"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89CB73C" w14:textId="77777777" w:rsidR="0028773A" w:rsidRPr="003C6D51" w:rsidRDefault="0028773A" w:rsidP="0028773A">
            <w:pPr>
              <w:spacing w:line="360" w:lineRule="auto"/>
              <w:rPr>
                <w:rFonts w:asciiTheme="minorHAnsi" w:hAnsiTheme="minorHAnsi" w:cstheme="minorHAnsi"/>
                <w:sz w:val="16"/>
                <w:szCs w:val="16"/>
              </w:rPr>
            </w:pPr>
          </w:p>
        </w:tc>
        <w:tc>
          <w:tcPr>
            <w:tcW w:w="717" w:type="dxa"/>
          </w:tcPr>
          <w:p w14:paraId="5F2E5568"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F8F641B"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B0013D0" w14:textId="77777777" w:rsidR="0028773A" w:rsidRPr="003C6D51" w:rsidRDefault="0028773A" w:rsidP="0028773A">
            <w:pPr>
              <w:spacing w:line="360" w:lineRule="auto"/>
              <w:rPr>
                <w:rFonts w:asciiTheme="minorHAnsi" w:hAnsiTheme="minorHAnsi" w:cstheme="minorHAnsi"/>
                <w:sz w:val="16"/>
                <w:szCs w:val="16"/>
              </w:rPr>
            </w:pPr>
          </w:p>
        </w:tc>
      </w:tr>
      <w:tr w:rsidR="0028773A" w:rsidRPr="003C6D51" w14:paraId="25E17EE4" w14:textId="77777777" w:rsidTr="0028773A">
        <w:trPr>
          <w:trHeight w:hRule="exact" w:val="284"/>
        </w:trPr>
        <w:tc>
          <w:tcPr>
            <w:tcW w:w="2660" w:type="dxa"/>
          </w:tcPr>
          <w:p w14:paraId="2CEFC8AD" w14:textId="7B9652A9" w:rsidR="0028773A" w:rsidRPr="003C6D51" w:rsidRDefault="0028773A" w:rsidP="0028773A">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Plaque (lingual)</w:t>
            </w:r>
          </w:p>
        </w:tc>
        <w:tc>
          <w:tcPr>
            <w:tcW w:w="717" w:type="dxa"/>
            <w:shd w:val="clear" w:color="auto" w:fill="A6A6A6" w:themeFill="background1" w:themeFillShade="A6"/>
          </w:tcPr>
          <w:p w14:paraId="05F2700A"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40C0E548"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4328D718"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0D088B1" w14:textId="77777777" w:rsidR="0028773A" w:rsidRPr="003C6D51" w:rsidRDefault="0028773A" w:rsidP="0028773A">
            <w:pPr>
              <w:spacing w:line="360" w:lineRule="auto"/>
              <w:rPr>
                <w:rFonts w:asciiTheme="minorHAnsi" w:hAnsiTheme="minorHAnsi" w:cstheme="minorHAnsi"/>
                <w:sz w:val="16"/>
                <w:szCs w:val="16"/>
              </w:rPr>
            </w:pPr>
          </w:p>
        </w:tc>
        <w:tc>
          <w:tcPr>
            <w:tcW w:w="718" w:type="dxa"/>
          </w:tcPr>
          <w:p w14:paraId="2B18A107"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6AE66241"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A6A6A6" w:themeFill="background1" w:themeFillShade="A6"/>
          </w:tcPr>
          <w:p w14:paraId="23545A37"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7615BA88" w14:textId="77777777" w:rsidR="0028773A" w:rsidRPr="003C6D51" w:rsidRDefault="0028773A" w:rsidP="0028773A">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3AA1E958"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left w:val="single" w:sz="2" w:space="0" w:color="auto"/>
            </w:tcBorders>
          </w:tcPr>
          <w:p w14:paraId="7081AB35"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39921314"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33F2C5CD"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39B13A8" w14:textId="77777777" w:rsidR="0028773A" w:rsidRPr="003C6D51" w:rsidRDefault="0028773A" w:rsidP="0028773A">
            <w:pPr>
              <w:spacing w:line="360" w:lineRule="auto"/>
              <w:rPr>
                <w:rFonts w:asciiTheme="minorHAnsi" w:hAnsiTheme="minorHAnsi" w:cstheme="minorHAnsi"/>
                <w:sz w:val="16"/>
                <w:szCs w:val="16"/>
              </w:rPr>
            </w:pPr>
          </w:p>
        </w:tc>
        <w:tc>
          <w:tcPr>
            <w:tcW w:w="717" w:type="dxa"/>
          </w:tcPr>
          <w:p w14:paraId="6F4DC0C3"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4E8E38A"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456DF1C9" w14:textId="77777777" w:rsidR="0028773A" w:rsidRPr="003C6D51" w:rsidRDefault="0028773A" w:rsidP="0028773A">
            <w:pPr>
              <w:spacing w:line="360" w:lineRule="auto"/>
              <w:rPr>
                <w:rFonts w:asciiTheme="minorHAnsi" w:hAnsiTheme="minorHAnsi" w:cstheme="minorHAnsi"/>
                <w:sz w:val="16"/>
                <w:szCs w:val="16"/>
              </w:rPr>
            </w:pPr>
          </w:p>
        </w:tc>
      </w:tr>
      <w:tr w:rsidR="0028773A" w:rsidRPr="003C6D51" w14:paraId="5B5D0074" w14:textId="77777777" w:rsidTr="0028773A">
        <w:trPr>
          <w:trHeight w:hRule="exact" w:val="284"/>
        </w:trPr>
        <w:tc>
          <w:tcPr>
            <w:tcW w:w="2660" w:type="dxa"/>
          </w:tcPr>
          <w:p w14:paraId="2347619E" w14:textId="142EB990" w:rsidR="0028773A" w:rsidRPr="003C6D51" w:rsidRDefault="0028773A" w:rsidP="0028773A">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Plaque (mesial)</w:t>
            </w:r>
          </w:p>
        </w:tc>
        <w:tc>
          <w:tcPr>
            <w:tcW w:w="717" w:type="dxa"/>
            <w:shd w:val="clear" w:color="auto" w:fill="A6A6A6" w:themeFill="background1" w:themeFillShade="A6"/>
          </w:tcPr>
          <w:p w14:paraId="0478C2E5"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27D96C29"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5B1737BC"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24C21525" w14:textId="77777777" w:rsidR="0028773A" w:rsidRPr="003C6D51" w:rsidRDefault="0028773A" w:rsidP="0028773A">
            <w:pPr>
              <w:spacing w:line="360" w:lineRule="auto"/>
              <w:rPr>
                <w:rFonts w:asciiTheme="minorHAnsi" w:hAnsiTheme="minorHAnsi" w:cstheme="minorHAnsi"/>
                <w:sz w:val="16"/>
                <w:szCs w:val="16"/>
              </w:rPr>
            </w:pPr>
          </w:p>
        </w:tc>
        <w:tc>
          <w:tcPr>
            <w:tcW w:w="718" w:type="dxa"/>
          </w:tcPr>
          <w:p w14:paraId="44B1EADB"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788BB929"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A6A6A6" w:themeFill="background1" w:themeFillShade="A6"/>
          </w:tcPr>
          <w:p w14:paraId="234B3F6D"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18CCF0DF" w14:textId="77777777" w:rsidR="0028773A" w:rsidRPr="003C6D51" w:rsidRDefault="0028773A" w:rsidP="0028773A">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09415E4D"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left w:val="single" w:sz="2" w:space="0" w:color="auto"/>
            </w:tcBorders>
          </w:tcPr>
          <w:p w14:paraId="2BCB67CC"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3559BCF3"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4EB286D3"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31EB309C" w14:textId="77777777" w:rsidR="0028773A" w:rsidRPr="003C6D51" w:rsidRDefault="0028773A" w:rsidP="0028773A">
            <w:pPr>
              <w:spacing w:line="360" w:lineRule="auto"/>
              <w:rPr>
                <w:rFonts w:asciiTheme="minorHAnsi" w:hAnsiTheme="minorHAnsi" w:cstheme="minorHAnsi"/>
                <w:sz w:val="16"/>
                <w:szCs w:val="16"/>
              </w:rPr>
            </w:pPr>
          </w:p>
        </w:tc>
        <w:tc>
          <w:tcPr>
            <w:tcW w:w="717" w:type="dxa"/>
          </w:tcPr>
          <w:p w14:paraId="26B48FFD"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7804A30A"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4EFB76F" w14:textId="77777777" w:rsidR="0028773A" w:rsidRPr="003C6D51" w:rsidRDefault="0028773A" w:rsidP="0028773A">
            <w:pPr>
              <w:spacing w:line="360" w:lineRule="auto"/>
              <w:rPr>
                <w:rFonts w:asciiTheme="minorHAnsi" w:hAnsiTheme="minorHAnsi" w:cstheme="minorHAnsi"/>
                <w:sz w:val="16"/>
                <w:szCs w:val="16"/>
              </w:rPr>
            </w:pPr>
          </w:p>
        </w:tc>
      </w:tr>
      <w:tr w:rsidR="0028773A" w:rsidRPr="003C6D51" w14:paraId="0AB6AC6E" w14:textId="77777777" w:rsidTr="0028773A">
        <w:trPr>
          <w:trHeight w:hRule="exact" w:val="284"/>
        </w:trPr>
        <w:tc>
          <w:tcPr>
            <w:tcW w:w="2660" w:type="dxa"/>
          </w:tcPr>
          <w:p w14:paraId="5F918B79" w14:textId="77777777" w:rsidR="0028773A" w:rsidRPr="003C6D51" w:rsidRDefault="0028773A" w:rsidP="0028773A">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Plaque (distal)</w:t>
            </w:r>
          </w:p>
          <w:p w14:paraId="33748C08" w14:textId="77777777" w:rsidR="0028773A" w:rsidRPr="003C6D51" w:rsidRDefault="0028773A" w:rsidP="0028773A">
            <w:pPr>
              <w:spacing w:line="360" w:lineRule="auto"/>
              <w:rPr>
                <w:rFonts w:asciiTheme="minorHAnsi" w:hAnsiTheme="minorHAnsi" w:cstheme="minorHAnsi"/>
                <w:b/>
                <w:sz w:val="20"/>
                <w:szCs w:val="20"/>
              </w:rPr>
            </w:pPr>
          </w:p>
        </w:tc>
        <w:tc>
          <w:tcPr>
            <w:tcW w:w="717" w:type="dxa"/>
            <w:shd w:val="clear" w:color="auto" w:fill="A6A6A6" w:themeFill="background1" w:themeFillShade="A6"/>
          </w:tcPr>
          <w:p w14:paraId="192CE899"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AE3F951"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46E07A0F"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2CB75F00" w14:textId="77777777" w:rsidR="0028773A" w:rsidRPr="003C6D51" w:rsidRDefault="0028773A" w:rsidP="0028773A">
            <w:pPr>
              <w:spacing w:line="360" w:lineRule="auto"/>
              <w:rPr>
                <w:rFonts w:asciiTheme="minorHAnsi" w:hAnsiTheme="minorHAnsi" w:cstheme="minorHAnsi"/>
                <w:sz w:val="16"/>
                <w:szCs w:val="16"/>
              </w:rPr>
            </w:pPr>
          </w:p>
        </w:tc>
        <w:tc>
          <w:tcPr>
            <w:tcW w:w="718" w:type="dxa"/>
          </w:tcPr>
          <w:p w14:paraId="11C45CC4"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352795E8"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A6A6A6" w:themeFill="background1" w:themeFillShade="A6"/>
          </w:tcPr>
          <w:p w14:paraId="4AAEC2CB"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2D73B399" w14:textId="77777777" w:rsidR="0028773A" w:rsidRPr="003C6D51" w:rsidRDefault="0028773A" w:rsidP="0028773A">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4ABDC3DB" w14:textId="77777777" w:rsidR="0028773A" w:rsidRPr="003C6D51" w:rsidRDefault="0028773A" w:rsidP="0028773A">
            <w:pPr>
              <w:spacing w:line="360" w:lineRule="auto"/>
              <w:rPr>
                <w:rFonts w:asciiTheme="minorHAnsi" w:hAnsiTheme="minorHAnsi" w:cstheme="minorHAnsi"/>
                <w:sz w:val="16"/>
                <w:szCs w:val="16"/>
              </w:rPr>
            </w:pPr>
          </w:p>
        </w:tc>
        <w:tc>
          <w:tcPr>
            <w:tcW w:w="718" w:type="dxa"/>
            <w:tcBorders>
              <w:left w:val="single" w:sz="2" w:space="0" w:color="auto"/>
            </w:tcBorders>
          </w:tcPr>
          <w:p w14:paraId="6D0F8924" w14:textId="77777777" w:rsidR="0028773A" w:rsidRPr="003C6D51" w:rsidRDefault="0028773A" w:rsidP="0028773A">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080D0917"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7722771E"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040A9D8" w14:textId="77777777" w:rsidR="0028773A" w:rsidRPr="003C6D51" w:rsidRDefault="0028773A" w:rsidP="0028773A">
            <w:pPr>
              <w:spacing w:line="360" w:lineRule="auto"/>
              <w:rPr>
                <w:rFonts w:asciiTheme="minorHAnsi" w:hAnsiTheme="minorHAnsi" w:cstheme="minorHAnsi"/>
                <w:sz w:val="16"/>
                <w:szCs w:val="16"/>
              </w:rPr>
            </w:pPr>
          </w:p>
        </w:tc>
        <w:tc>
          <w:tcPr>
            <w:tcW w:w="717" w:type="dxa"/>
          </w:tcPr>
          <w:p w14:paraId="4BC08555"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33C7DAC2" w14:textId="77777777" w:rsidR="0028773A" w:rsidRPr="003C6D51" w:rsidRDefault="0028773A" w:rsidP="0028773A">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15201447" w14:textId="77777777" w:rsidR="0028773A" w:rsidRPr="003C6D51" w:rsidRDefault="0028773A" w:rsidP="0028773A">
            <w:pPr>
              <w:spacing w:line="360" w:lineRule="auto"/>
              <w:rPr>
                <w:rFonts w:asciiTheme="minorHAnsi" w:hAnsiTheme="minorHAnsi" w:cstheme="minorHAnsi"/>
                <w:sz w:val="16"/>
                <w:szCs w:val="16"/>
              </w:rPr>
            </w:pPr>
          </w:p>
        </w:tc>
      </w:tr>
      <w:tr w:rsidR="00393190" w:rsidRPr="003C6D51" w14:paraId="37BACC02" w14:textId="77777777" w:rsidTr="0028773A">
        <w:trPr>
          <w:trHeight w:hRule="exact" w:val="284"/>
        </w:trPr>
        <w:tc>
          <w:tcPr>
            <w:tcW w:w="2660" w:type="dxa"/>
          </w:tcPr>
          <w:p w14:paraId="5B847B6C" w14:textId="77777777" w:rsidR="00393190" w:rsidRPr="003C6D51" w:rsidRDefault="00512236" w:rsidP="006C7AC4">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Bleeding on Probing</w:t>
            </w:r>
          </w:p>
        </w:tc>
        <w:tc>
          <w:tcPr>
            <w:tcW w:w="717" w:type="dxa"/>
            <w:shd w:val="clear" w:color="auto" w:fill="A6A6A6" w:themeFill="background1" w:themeFillShade="A6"/>
          </w:tcPr>
          <w:p w14:paraId="047FD573"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372C4FE1"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3A013FEF"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CFE7B74" w14:textId="77777777" w:rsidR="00393190" w:rsidRPr="003C6D51" w:rsidRDefault="00393190" w:rsidP="006C7AC4">
            <w:pPr>
              <w:spacing w:line="360" w:lineRule="auto"/>
              <w:rPr>
                <w:rFonts w:asciiTheme="minorHAnsi" w:hAnsiTheme="minorHAnsi" w:cstheme="minorHAnsi"/>
                <w:sz w:val="16"/>
                <w:szCs w:val="16"/>
              </w:rPr>
            </w:pPr>
          </w:p>
        </w:tc>
        <w:tc>
          <w:tcPr>
            <w:tcW w:w="718" w:type="dxa"/>
          </w:tcPr>
          <w:p w14:paraId="29D303DC"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1F47C5EC"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A6A6A6" w:themeFill="background1" w:themeFillShade="A6"/>
          </w:tcPr>
          <w:p w14:paraId="1F80AEA7"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A6A6A6" w:themeFill="background1" w:themeFillShade="A6"/>
          </w:tcPr>
          <w:p w14:paraId="26B8EDD3" w14:textId="77777777" w:rsidR="00393190" w:rsidRPr="003C6D51" w:rsidRDefault="00393190" w:rsidP="006C7AC4">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A6A6A6" w:themeFill="background1" w:themeFillShade="A6"/>
          </w:tcPr>
          <w:p w14:paraId="1F887120" w14:textId="77777777" w:rsidR="00393190" w:rsidRPr="003C6D51" w:rsidRDefault="00393190" w:rsidP="006C7AC4">
            <w:pPr>
              <w:spacing w:line="360" w:lineRule="auto"/>
              <w:rPr>
                <w:rFonts w:asciiTheme="minorHAnsi" w:hAnsiTheme="minorHAnsi" w:cstheme="minorHAnsi"/>
                <w:sz w:val="16"/>
                <w:szCs w:val="16"/>
              </w:rPr>
            </w:pPr>
          </w:p>
        </w:tc>
        <w:tc>
          <w:tcPr>
            <w:tcW w:w="718" w:type="dxa"/>
            <w:tcBorders>
              <w:left w:val="single" w:sz="2" w:space="0" w:color="auto"/>
            </w:tcBorders>
          </w:tcPr>
          <w:p w14:paraId="50689850" w14:textId="77777777" w:rsidR="00393190" w:rsidRPr="003C6D51" w:rsidRDefault="00393190" w:rsidP="006C7AC4">
            <w:pPr>
              <w:spacing w:line="360" w:lineRule="auto"/>
              <w:rPr>
                <w:rFonts w:asciiTheme="minorHAnsi" w:hAnsiTheme="minorHAnsi" w:cstheme="minorHAnsi"/>
                <w:sz w:val="16"/>
                <w:szCs w:val="16"/>
              </w:rPr>
            </w:pPr>
          </w:p>
        </w:tc>
        <w:tc>
          <w:tcPr>
            <w:tcW w:w="717" w:type="dxa"/>
            <w:shd w:val="clear" w:color="auto" w:fill="A6A6A6" w:themeFill="background1" w:themeFillShade="A6"/>
          </w:tcPr>
          <w:p w14:paraId="57A81E09"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7952B77"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60B15928" w14:textId="77777777" w:rsidR="00393190" w:rsidRPr="003C6D51" w:rsidRDefault="00393190" w:rsidP="006C7AC4">
            <w:pPr>
              <w:spacing w:line="360" w:lineRule="auto"/>
              <w:rPr>
                <w:rFonts w:asciiTheme="minorHAnsi" w:hAnsiTheme="minorHAnsi" w:cstheme="minorHAnsi"/>
                <w:sz w:val="16"/>
                <w:szCs w:val="16"/>
              </w:rPr>
            </w:pPr>
          </w:p>
        </w:tc>
        <w:tc>
          <w:tcPr>
            <w:tcW w:w="717" w:type="dxa"/>
          </w:tcPr>
          <w:p w14:paraId="0EB64713"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01D15AD4" w14:textId="77777777" w:rsidR="00393190" w:rsidRPr="003C6D51" w:rsidRDefault="00393190" w:rsidP="006C7AC4">
            <w:pPr>
              <w:spacing w:line="360" w:lineRule="auto"/>
              <w:rPr>
                <w:rFonts w:asciiTheme="minorHAnsi" w:hAnsiTheme="minorHAnsi" w:cstheme="minorHAnsi"/>
                <w:sz w:val="16"/>
                <w:szCs w:val="16"/>
              </w:rPr>
            </w:pPr>
          </w:p>
        </w:tc>
        <w:tc>
          <w:tcPr>
            <w:tcW w:w="718" w:type="dxa"/>
            <w:shd w:val="clear" w:color="auto" w:fill="A6A6A6" w:themeFill="background1" w:themeFillShade="A6"/>
          </w:tcPr>
          <w:p w14:paraId="57962FF6" w14:textId="77777777" w:rsidR="00393190" w:rsidRPr="003C6D51" w:rsidRDefault="00393190" w:rsidP="006C7AC4">
            <w:pPr>
              <w:spacing w:line="360" w:lineRule="auto"/>
              <w:rPr>
                <w:rFonts w:asciiTheme="minorHAnsi" w:hAnsiTheme="minorHAnsi" w:cstheme="minorHAnsi"/>
                <w:sz w:val="16"/>
                <w:szCs w:val="16"/>
              </w:rPr>
            </w:pPr>
          </w:p>
        </w:tc>
      </w:tr>
      <w:tr w:rsidR="00512236" w:rsidRPr="003C6D51" w14:paraId="38C14AAE" w14:textId="77777777" w:rsidTr="0028773A">
        <w:trPr>
          <w:trHeight w:hRule="exact" w:val="284"/>
        </w:trPr>
        <w:tc>
          <w:tcPr>
            <w:tcW w:w="2660" w:type="dxa"/>
            <w:shd w:val="clear" w:color="auto" w:fill="FFFFFF" w:themeFill="background1"/>
          </w:tcPr>
          <w:p w14:paraId="143138D4" w14:textId="77777777" w:rsidR="00512236" w:rsidRPr="003C6D51" w:rsidRDefault="00512236" w:rsidP="00512236">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Caries (crown)</w:t>
            </w:r>
          </w:p>
        </w:tc>
        <w:tc>
          <w:tcPr>
            <w:tcW w:w="717" w:type="dxa"/>
            <w:shd w:val="clear" w:color="auto" w:fill="FFFFFF" w:themeFill="background1"/>
          </w:tcPr>
          <w:p w14:paraId="3F5DD729"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0E1417F0"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33E71613"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4346A01B"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07791769"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4B83C453"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FFFFFF" w:themeFill="background1"/>
          </w:tcPr>
          <w:p w14:paraId="190F924D"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FFFFFF" w:themeFill="background1"/>
          </w:tcPr>
          <w:p w14:paraId="056C47E7" w14:textId="77777777" w:rsidR="00512236" w:rsidRPr="003C6D51" w:rsidRDefault="00512236" w:rsidP="00512236">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FFFFFF" w:themeFill="background1"/>
          </w:tcPr>
          <w:p w14:paraId="260F17AD"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left w:val="single" w:sz="2" w:space="0" w:color="auto"/>
            </w:tcBorders>
            <w:shd w:val="clear" w:color="auto" w:fill="FFFFFF" w:themeFill="background1"/>
          </w:tcPr>
          <w:p w14:paraId="2C0C0883"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64AF5A10"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361EF4CD"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5CA21FE8"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52AEF367"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1CBC9461"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09951E8A" w14:textId="77777777" w:rsidR="00512236" w:rsidRPr="003C6D51" w:rsidRDefault="00512236" w:rsidP="00512236">
            <w:pPr>
              <w:spacing w:line="360" w:lineRule="auto"/>
              <w:rPr>
                <w:rFonts w:asciiTheme="minorHAnsi" w:hAnsiTheme="minorHAnsi" w:cstheme="minorHAnsi"/>
                <w:sz w:val="16"/>
                <w:szCs w:val="16"/>
              </w:rPr>
            </w:pPr>
          </w:p>
        </w:tc>
      </w:tr>
      <w:tr w:rsidR="00512236" w:rsidRPr="003C6D51" w14:paraId="5AB53EB3" w14:textId="77777777" w:rsidTr="0028773A">
        <w:trPr>
          <w:trHeight w:hRule="exact" w:val="284"/>
        </w:trPr>
        <w:tc>
          <w:tcPr>
            <w:tcW w:w="2660" w:type="dxa"/>
            <w:shd w:val="clear" w:color="auto" w:fill="FFFFFF" w:themeFill="background1"/>
          </w:tcPr>
          <w:p w14:paraId="6A5AD80A" w14:textId="77777777" w:rsidR="00512236" w:rsidRPr="003C6D51" w:rsidRDefault="00512236" w:rsidP="00512236">
            <w:pPr>
              <w:spacing w:line="360" w:lineRule="auto"/>
              <w:rPr>
                <w:rFonts w:asciiTheme="minorHAnsi" w:hAnsiTheme="minorHAnsi" w:cstheme="minorHAnsi"/>
                <w:b/>
                <w:sz w:val="20"/>
                <w:szCs w:val="20"/>
              </w:rPr>
            </w:pPr>
            <w:r w:rsidRPr="003C6D51">
              <w:rPr>
                <w:rFonts w:asciiTheme="minorHAnsi" w:hAnsiTheme="minorHAnsi" w:cstheme="minorHAnsi"/>
                <w:b/>
                <w:sz w:val="20"/>
                <w:szCs w:val="20"/>
              </w:rPr>
              <w:t>Caries (root)</w:t>
            </w:r>
          </w:p>
        </w:tc>
        <w:tc>
          <w:tcPr>
            <w:tcW w:w="717" w:type="dxa"/>
            <w:shd w:val="clear" w:color="auto" w:fill="FFFFFF" w:themeFill="background1"/>
          </w:tcPr>
          <w:p w14:paraId="3A1EE7E0"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4EB259F6"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2B320730"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394A8797"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7B408CCF"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7666E30C"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right w:val="single" w:sz="2" w:space="0" w:color="auto"/>
            </w:tcBorders>
            <w:shd w:val="clear" w:color="auto" w:fill="FFFFFF" w:themeFill="background1"/>
          </w:tcPr>
          <w:p w14:paraId="64213B51"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top w:val="single" w:sz="2" w:space="0" w:color="auto"/>
              <w:left w:val="single" w:sz="2" w:space="0" w:color="auto"/>
              <w:bottom w:val="single" w:sz="2" w:space="0" w:color="auto"/>
              <w:right w:val="single" w:sz="18" w:space="0" w:color="auto"/>
            </w:tcBorders>
            <w:shd w:val="clear" w:color="auto" w:fill="FFFFFF" w:themeFill="background1"/>
          </w:tcPr>
          <w:p w14:paraId="69ED8B48" w14:textId="77777777" w:rsidR="00512236" w:rsidRPr="003C6D51" w:rsidRDefault="00512236" w:rsidP="00512236">
            <w:pPr>
              <w:spacing w:line="360" w:lineRule="auto"/>
              <w:rPr>
                <w:rFonts w:asciiTheme="minorHAnsi" w:hAnsiTheme="minorHAnsi" w:cstheme="minorHAnsi"/>
                <w:sz w:val="16"/>
                <w:szCs w:val="16"/>
              </w:rPr>
            </w:pPr>
          </w:p>
        </w:tc>
        <w:tc>
          <w:tcPr>
            <w:tcW w:w="717" w:type="dxa"/>
            <w:tcBorders>
              <w:top w:val="single" w:sz="2" w:space="0" w:color="auto"/>
              <w:left w:val="single" w:sz="18" w:space="0" w:color="auto"/>
              <w:bottom w:val="single" w:sz="2" w:space="0" w:color="auto"/>
              <w:right w:val="single" w:sz="2" w:space="0" w:color="auto"/>
            </w:tcBorders>
            <w:shd w:val="clear" w:color="auto" w:fill="FFFFFF" w:themeFill="background1"/>
          </w:tcPr>
          <w:p w14:paraId="590548D5" w14:textId="77777777" w:rsidR="00512236" w:rsidRPr="003C6D51" w:rsidRDefault="00512236" w:rsidP="00512236">
            <w:pPr>
              <w:spacing w:line="360" w:lineRule="auto"/>
              <w:rPr>
                <w:rFonts w:asciiTheme="minorHAnsi" w:hAnsiTheme="minorHAnsi" w:cstheme="minorHAnsi"/>
                <w:sz w:val="16"/>
                <w:szCs w:val="16"/>
              </w:rPr>
            </w:pPr>
          </w:p>
        </w:tc>
        <w:tc>
          <w:tcPr>
            <w:tcW w:w="718" w:type="dxa"/>
            <w:tcBorders>
              <w:left w:val="single" w:sz="2" w:space="0" w:color="auto"/>
            </w:tcBorders>
            <w:shd w:val="clear" w:color="auto" w:fill="FFFFFF" w:themeFill="background1"/>
          </w:tcPr>
          <w:p w14:paraId="3AC80100"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25DB2CE0"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645558FA"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3943533A" w14:textId="77777777" w:rsidR="00512236" w:rsidRPr="003C6D51" w:rsidRDefault="00512236" w:rsidP="00512236">
            <w:pPr>
              <w:spacing w:line="360" w:lineRule="auto"/>
              <w:rPr>
                <w:rFonts w:asciiTheme="minorHAnsi" w:hAnsiTheme="minorHAnsi" w:cstheme="minorHAnsi"/>
                <w:sz w:val="16"/>
                <w:szCs w:val="16"/>
              </w:rPr>
            </w:pPr>
          </w:p>
        </w:tc>
        <w:tc>
          <w:tcPr>
            <w:tcW w:w="717" w:type="dxa"/>
            <w:shd w:val="clear" w:color="auto" w:fill="FFFFFF" w:themeFill="background1"/>
          </w:tcPr>
          <w:p w14:paraId="66DC9AD4"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382CB126" w14:textId="77777777" w:rsidR="00512236" w:rsidRPr="003C6D51" w:rsidRDefault="00512236" w:rsidP="00512236">
            <w:pPr>
              <w:spacing w:line="360" w:lineRule="auto"/>
              <w:rPr>
                <w:rFonts w:asciiTheme="minorHAnsi" w:hAnsiTheme="minorHAnsi" w:cstheme="minorHAnsi"/>
                <w:sz w:val="16"/>
                <w:szCs w:val="16"/>
              </w:rPr>
            </w:pPr>
          </w:p>
        </w:tc>
        <w:tc>
          <w:tcPr>
            <w:tcW w:w="718" w:type="dxa"/>
            <w:shd w:val="clear" w:color="auto" w:fill="FFFFFF" w:themeFill="background1"/>
          </w:tcPr>
          <w:p w14:paraId="2594DB7E" w14:textId="77777777" w:rsidR="00512236" w:rsidRPr="003C6D51" w:rsidRDefault="00512236" w:rsidP="00512236">
            <w:pPr>
              <w:spacing w:line="360" w:lineRule="auto"/>
              <w:rPr>
                <w:rFonts w:asciiTheme="minorHAnsi" w:hAnsiTheme="minorHAnsi" w:cstheme="minorHAnsi"/>
                <w:sz w:val="16"/>
                <w:szCs w:val="16"/>
              </w:rPr>
            </w:pPr>
          </w:p>
        </w:tc>
      </w:tr>
    </w:tbl>
    <w:p w14:paraId="76332F44" w14:textId="77777777" w:rsidR="003C22FF" w:rsidRPr="003C6D51" w:rsidRDefault="003C22FF" w:rsidP="003C22FF">
      <w:pPr>
        <w:rPr>
          <w:rFonts w:asciiTheme="minorHAnsi" w:hAnsiTheme="minorHAnsi" w:cstheme="minorHAnsi"/>
          <w:sz w:val="20"/>
          <w:szCs w:val="20"/>
        </w:rPr>
      </w:pPr>
    </w:p>
    <w:p w14:paraId="24A94688" w14:textId="77777777" w:rsidR="00FD3E3B" w:rsidRPr="003C6D51" w:rsidRDefault="003C22FF" w:rsidP="00FD3E3B">
      <w:pPr>
        <w:rPr>
          <w:rFonts w:asciiTheme="minorHAnsi" w:hAnsiTheme="minorHAnsi" w:cstheme="minorHAnsi"/>
          <w:sz w:val="20"/>
          <w:szCs w:val="20"/>
        </w:rPr>
      </w:pPr>
      <w:r w:rsidRPr="003C6D51">
        <w:rPr>
          <w:rFonts w:asciiTheme="minorHAnsi" w:hAnsiTheme="minorHAnsi" w:cstheme="minorHAnsi"/>
          <w:sz w:val="20"/>
          <w:szCs w:val="20"/>
        </w:rPr>
        <w:t xml:space="preserve">Key Plaque: </w:t>
      </w:r>
    </w:p>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3461"/>
      </w:tblGrid>
      <w:tr w:rsidR="007972A6" w:rsidRPr="003C6D51" w14:paraId="3F612136" w14:textId="77777777" w:rsidTr="003C6D51">
        <w:tc>
          <w:tcPr>
            <w:tcW w:w="709" w:type="dxa"/>
          </w:tcPr>
          <w:p w14:paraId="69970FD5" w14:textId="77777777" w:rsidR="007972A6" w:rsidRPr="003C6D51" w:rsidRDefault="007972A6" w:rsidP="006F7647">
            <w:pPr>
              <w:rPr>
                <w:rFonts w:cstheme="minorHAnsi"/>
                <w:sz w:val="20"/>
                <w:szCs w:val="20"/>
              </w:rPr>
            </w:pPr>
            <w:r w:rsidRPr="003C6D51">
              <w:rPr>
                <w:rFonts w:cstheme="minorHAnsi"/>
                <w:sz w:val="20"/>
                <w:szCs w:val="20"/>
              </w:rPr>
              <w:t>0</w:t>
            </w:r>
          </w:p>
        </w:tc>
        <w:tc>
          <w:tcPr>
            <w:tcW w:w="13461" w:type="dxa"/>
          </w:tcPr>
          <w:p w14:paraId="63473FA2" w14:textId="77777777" w:rsidR="007972A6" w:rsidRPr="003C6D51" w:rsidRDefault="007972A6" w:rsidP="006F7647">
            <w:pPr>
              <w:rPr>
                <w:rFonts w:cstheme="minorHAnsi"/>
                <w:sz w:val="20"/>
                <w:szCs w:val="20"/>
              </w:rPr>
            </w:pPr>
            <w:r w:rsidRPr="003C6D51">
              <w:rPr>
                <w:rFonts w:cstheme="minorHAnsi"/>
                <w:sz w:val="20"/>
                <w:szCs w:val="20"/>
              </w:rPr>
              <w:t>No plaque</w:t>
            </w:r>
          </w:p>
        </w:tc>
      </w:tr>
      <w:tr w:rsidR="007972A6" w:rsidRPr="003C6D51" w14:paraId="484B05F2" w14:textId="77777777" w:rsidTr="003C6D51">
        <w:tc>
          <w:tcPr>
            <w:tcW w:w="709" w:type="dxa"/>
          </w:tcPr>
          <w:p w14:paraId="0C43FC06" w14:textId="77777777" w:rsidR="007972A6" w:rsidRPr="003C6D51" w:rsidRDefault="007972A6" w:rsidP="006F7647">
            <w:pPr>
              <w:rPr>
                <w:rFonts w:cstheme="minorHAnsi"/>
                <w:sz w:val="20"/>
                <w:szCs w:val="20"/>
              </w:rPr>
            </w:pPr>
            <w:r w:rsidRPr="003C6D51">
              <w:rPr>
                <w:rFonts w:cstheme="minorHAnsi"/>
                <w:sz w:val="20"/>
                <w:szCs w:val="20"/>
              </w:rPr>
              <w:t>1</w:t>
            </w:r>
          </w:p>
        </w:tc>
        <w:tc>
          <w:tcPr>
            <w:tcW w:w="13461" w:type="dxa"/>
          </w:tcPr>
          <w:p w14:paraId="272818C5" w14:textId="77777777" w:rsidR="007972A6" w:rsidRPr="003C6D51" w:rsidRDefault="007972A6" w:rsidP="006F7647">
            <w:pPr>
              <w:rPr>
                <w:rFonts w:cstheme="minorHAnsi"/>
                <w:sz w:val="20"/>
                <w:szCs w:val="20"/>
              </w:rPr>
            </w:pPr>
            <w:r w:rsidRPr="003C6D51">
              <w:rPr>
                <w:rFonts w:cstheme="minorHAnsi"/>
                <w:sz w:val="20"/>
                <w:szCs w:val="20"/>
              </w:rPr>
              <w:t>A film of plaque adhering to the free gingival margin and adjacent area of the tooth. The plaque may be seen in situ only after application of disclosing solution or by using the probe on the tooth surface</w:t>
            </w:r>
          </w:p>
        </w:tc>
      </w:tr>
      <w:tr w:rsidR="007972A6" w:rsidRPr="003C6D51" w14:paraId="1430F164" w14:textId="77777777" w:rsidTr="003C6D51">
        <w:tc>
          <w:tcPr>
            <w:tcW w:w="709" w:type="dxa"/>
          </w:tcPr>
          <w:p w14:paraId="01300097" w14:textId="77777777" w:rsidR="007972A6" w:rsidRPr="003C6D51" w:rsidRDefault="007972A6" w:rsidP="006F7647">
            <w:pPr>
              <w:rPr>
                <w:rFonts w:cstheme="minorHAnsi"/>
                <w:sz w:val="20"/>
                <w:szCs w:val="20"/>
              </w:rPr>
            </w:pPr>
            <w:r w:rsidRPr="003C6D51">
              <w:rPr>
                <w:rFonts w:cstheme="minorHAnsi"/>
                <w:sz w:val="20"/>
                <w:szCs w:val="20"/>
              </w:rPr>
              <w:t>2</w:t>
            </w:r>
          </w:p>
        </w:tc>
        <w:tc>
          <w:tcPr>
            <w:tcW w:w="13461" w:type="dxa"/>
          </w:tcPr>
          <w:p w14:paraId="29935502" w14:textId="4E6CABA5" w:rsidR="007972A6" w:rsidRPr="003C6D51" w:rsidRDefault="007972A6" w:rsidP="006F7647">
            <w:pPr>
              <w:rPr>
                <w:rFonts w:cstheme="minorHAnsi"/>
                <w:sz w:val="20"/>
                <w:szCs w:val="20"/>
              </w:rPr>
            </w:pPr>
            <w:r w:rsidRPr="003C6D51">
              <w:rPr>
                <w:rFonts w:cstheme="minorHAnsi"/>
                <w:sz w:val="20"/>
                <w:szCs w:val="20"/>
              </w:rPr>
              <w:t xml:space="preserve">Moderate accumulation of soft </w:t>
            </w:r>
            <w:r w:rsidR="00C40420" w:rsidRPr="003C6D51">
              <w:rPr>
                <w:rFonts w:cstheme="minorHAnsi"/>
                <w:sz w:val="20"/>
                <w:szCs w:val="20"/>
              </w:rPr>
              <w:t>deposits</w:t>
            </w:r>
            <w:r w:rsidRPr="003C6D51">
              <w:rPr>
                <w:rFonts w:cstheme="minorHAnsi"/>
                <w:sz w:val="20"/>
                <w:szCs w:val="20"/>
              </w:rPr>
              <w:t xml:space="preserve"> within the gingival pocket/tooth/gingival margin, which can be seen with the naked eye</w:t>
            </w:r>
          </w:p>
        </w:tc>
      </w:tr>
      <w:tr w:rsidR="007972A6" w:rsidRPr="003C6D51" w14:paraId="608A6BA1" w14:textId="77777777" w:rsidTr="003C6D51">
        <w:tc>
          <w:tcPr>
            <w:tcW w:w="709" w:type="dxa"/>
          </w:tcPr>
          <w:p w14:paraId="34A94921" w14:textId="77777777" w:rsidR="007972A6" w:rsidRPr="003C6D51" w:rsidRDefault="007972A6" w:rsidP="006F7647">
            <w:pPr>
              <w:rPr>
                <w:rFonts w:cstheme="minorHAnsi"/>
                <w:sz w:val="20"/>
                <w:szCs w:val="20"/>
              </w:rPr>
            </w:pPr>
            <w:r w:rsidRPr="003C6D51">
              <w:rPr>
                <w:rFonts w:cstheme="minorHAnsi"/>
                <w:sz w:val="20"/>
                <w:szCs w:val="20"/>
              </w:rPr>
              <w:t>3</w:t>
            </w:r>
          </w:p>
        </w:tc>
        <w:tc>
          <w:tcPr>
            <w:tcW w:w="13461" w:type="dxa"/>
          </w:tcPr>
          <w:p w14:paraId="5D67573B" w14:textId="77777777" w:rsidR="007972A6" w:rsidRPr="003C6D51" w:rsidRDefault="007972A6" w:rsidP="006F7647">
            <w:pPr>
              <w:rPr>
                <w:rFonts w:cstheme="minorHAnsi"/>
                <w:sz w:val="20"/>
                <w:szCs w:val="20"/>
              </w:rPr>
            </w:pPr>
            <w:r w:rsidRPr="003C6D51">
              <w:rPr>
                <w:rFonts w:cstheme="minorHAnsi"/>
                <w:sz w:val="20"/>
                <w:szCs w:val="20"/>
              </w:rPr>
              <w:t>Abundance of soft matter within the gingival pocket/tooth/gingival margin</w:t>
            </w:r>
          </w:p>
        </w:tc>
      </w:tr>
      <w:tr w:rsidR="007972A6" w:rsidRPr="003C6D51" w14:paraId="574750E1" w14:textId="77777777" w:rsidTr="003C6D51">
        <w:tc>
          <w:tcPr>
            <w:tcW w:w="709" w:type="dxa"/>
          </w:tcPr>
          <w:p w14:paraId="394FE4F1" w14:textId="77777777" w:rsidR="007972A6" w:rsidRPr="003C6D51" w:rsidRDefault="007972A6" w:rsidP="006F7647">
            <w:pPr>
              <w:rPr>
                <w:rFonts w:cstheme="minorHAnsi"/>
                <w:sz w:val="20"/>
                <w:szCs w:val="20"/>
              </w:rPr>
            </w:pPr>
            <w:r w:rsidRPr="003C6D51">
              <w:rPr>
                <w:rFonts w:cstheme="minorHAnsi"/>
                <w:sz w:val="20"/>
                <w:szCs w:val="20"/>
              </w:rPr>
              <w:t>M</w:t>
            </w:r>
          </w:p>
        </w:tc>
        <w:tc>
          <w:tcPr>
            <w:tcW w:w="13461" w:type="dxa"/>
          </w:tcPr>
          <w:p w14:paraId="490EC924" w14:textId="77777777" w:rsidR="007972A6" w:rsidRPr="003C6D51" w:rsidRDefault="007972A6" w:rsidP="006F7647">
            <w:pPr>
              <w:rPr>
                <w:rFonts w:cstheme="minorHAnsi"/>
                <w:sz w:val="20"/>
                <w:szCs w:val="20"/>
              </w:rPr>
            </w:pPr>
            <w:r w:rsidRPr="003C6D51">
              <w:rPr>
                <w:rFonts w:cstheme="minorHAnsi"/>
                <w:sz w:val="20"/>
                <w:szCs w:val="20"/>
              </w:rPr>
              <w:t>Missing</w:t>
            </w:r>
          </w:p>
        </w:tc>
      </w:tr>
    </w:tbl>
    <w:p w14:paraId="1EDB0740" w14:textId="3C98C834" w:rsidR="003C22FF" w:rsidRPr="003C6D51" w:rsidRDefault="00FD3E3B" w:rsidP="003C22FF">
      <w:pPr>
        <w:rPr>
          <w:rFonts w:asciiTheme="minorHAnsi" w:hAnsiTheme="minorHAnsi" w:cstheme="minorHAnsi"/>
          <w:sz w:val="24"/>
        </w:rPr>
      </w:pPr>
      <w:r w:rsidRPr="003C6D51">
        <w:rPr>
          <w:rFonts w:asciiTheme="minorHAnsi" w:hAnsiTheme="minorHAnsi" w:cstheme="minorHAnsi"/>
          <w:sz w:val="20"/>
          <w:szCs w:val="20"/>
        </w:rPr>
        <w:t>Key Bleeding on Probing, caries (crown) and caries (root): Y=Yes</w:t>
      </w:r>
      <w:r w:rsidR="00202B4A" w:rsidRPr="003C6D51">
        <w:rPr>
          <w:rFonts w:asciiTheme="minorHAnsi" w:hAnsiTheme="minorHAnsi" w:cstheme="minorHAnsi"/>
          <w:sz w:val="20"/>
          <w:szCs w:val="20"/>
        </w:rPr>
        <w:t xml:space="preserve"> (if any presence on a site on a tooth)</w:t>
      </w:r>
      <w:r w:rsidRPr="003C6D51">
        <w:rPr>
          <w:rFonts w:asciiTheme="minorHAnsi" w:hAnsiTheme="minorHAnsi" w:cstheme="minorHAnsi"/>
          <w:sz w:val="20"/>
          <w:szCs w:val="20"/>
        </w:rPr>
        <w:t>; N=No</w:t>
      </w:r>
      <w:r w:rsidR="00943BBC">
        <w:rPr>
          <w:rFonts w:asciiTheme="minorHAnsi" w:hAnsiTheme="minorHAnsi" w:cstheme="minorHAnsi"/>
          <w:sz w:val="20"/>
          <w:szCs w:val="20"/>
        </w:rPr>
        <w:t>, M=missing</w:t>
      </w:r>
    </w:p>
    <w:sectPr w:rsidR="003C22FF" w:rsidRPr="003C6D51" w:rsidSect="00AE7CD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0824" w14:textId="77777777" w:rsidR="00D35F6C" w:rsidRDefault="00D35F6C" w:rsidP="00AE7CDF">
      <w:r>
        <w:separator/>
      </w:r>
    </w:p>
  </w:endnote>
  <w:endnote w:type="continuationSeparator" w:id="0">
    <w:p w14:paraId="4DD7E690" w14:textId="77777777" w:rsidR="00D35F6C" w:rsidRDefault="00D35F6C" w:rsidP="00AE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enlo">
    <w:altName w:val="Courier New"/>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4957" w14:textId="77777777" w:rsidR="00177351" w:rsidRDefault="00177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D0872" w14:paraId="023E533F" w14:textId="77777777" w:rsidTr="00C17970">
      <w:trPr>
        <w:jc w:val="center"/>
      </w:trPr>
      <w:tc>
        <w:tcPr>
          <w:tcW w:w="4505" w:type="dxa"/>
        </w:tcPr>
        <w:p w14:paraId="222FB80F" w14:textId="52EA4A07" w:rsidR="001D0872" w:rsidRDefault="001D0872" w:rsidP="001D0872">
          <w:pPr>
            <w:pStyle w:val="Footer"/>
            <w:jc w:val="center"/>
            <w:rPr>
              <w:rFonts w:cs="Arial"/>
              <w:sz w:val="20"/>
              <w:szCs w:val="20"/>
            </w:rPr>
          </w:pPr>
          <w:r w:rsidRPr="00A40414">
            <w:rPr>
              <w:rFonts w:cs="Arial"/>
              <w:sz w:val="20"/>
              <w:szCs w:val="20"/>
            </w:rPr>
            <w:t>C</w:t>
          </w:r>
          <w:r>
            <w:rPr>
              <w:rFonts w:cs="Arial"/>
              <w:sz w:val="20"/>
              <w:szCs w:val="20"/>
            </w:rPr>
            <w:t>E</w:t>
          </w:r>
          <w:r w:rsidRPr="00A40414">
            <w:rPr>
              <w:rFonts w:cs="Arial"/>
              <w:sz w:val="20"/>
              <w:szCs w:val="20"/>
            </w:rPr>
            <w:t>_SENIOR _V</w:t>
          </w:r>
          <w:r w:rsidR="00EF27A2">
            <w:rPr>
              <w:rFonts w:cs="Arial"/>
              <w:sz w:val="20"/>
              <w:szCs w:val="20"/>
            </w:rPr>
            <w:t>1</w:t>
          </w:r>
          <w:r w:rsidRPr="00A40414">
            <w:rPr>
              <w:rFonts w:cs="Arial"/>
              <w:sz w:val="20"/>
              <w:szCs w:val="20"/>
            </w:rPr>
            <w:t>_</w:t>
          </w:r>
          <w:r w:rsidR="00EF27A2">
            <w:rPr>
              <w:rFonts w:cs="Arial"/>
              <w:sz w:val="20"/>
              <w:szCs w:val="20"/>
            </w:rPr>
            <w:t>8</w:t>
          </w:r>
          <w:r w:rsidR="00943BBC" w:rsidRPr="00943BBC">
            <w:rPr>
              <w:rFonts w:cs="Arial"/>
              <w:sz w:val="20"/>
              <w:szCs w:val="20"/>
              <w:vertAlign w:val="superscript"/>
            </w:rPr>
            <w:t>th</w:t>
          </w:r>
          <w:r w:rsidR="00943BBC">
            <w:rPr>
              <w:rFonts w:cs="Arial"/>
              <w:sz w:val="20"/>
              <w:szCs w:val="20"/>
            </w:rPr>
            <w:t xml:space="preserve"> July</w:t>
          </w:r>
          <w:r>
            <w:rPr>
              <w:rFonts w:cs="Arial"/>
              <w:sz w:val="20"/>
              <w:szCs w:val="20"/>
            </w:rPr>
            <w:t xml:space="preserve"> </w:t>
          </w:r>
          <w:r w:rsidRPr="00A40414">
            <w:rPr>
              <w:rFonts w:cs="Arial"/>
              <w:sz w:val="20"/>
              <w:szCs w:val="20"/>
            </w:rPr>
            <w:t>20</w:t>
          </w:r>
          <w:r>
            <w:rPr>
              <w:rFonts w:cs="Arial"/>
              <w:sz w:val="20"/>
              <w:szCs w:val="20"/>
            </w:rPr>
            <w:t>20</w:t>
          </w:r>
          <w:r w:rsidRPr="00A40414">
            <w:rPr>
              <w:rFonts w:cs="Arial"/>
              <w:sz w:val="20"/>
              <w:szCs w:val="20"/>
            </w:rPr>
            <w:t>_</w:t>
          </w:r>
          <w:r w:rsidR="001314F3">
            <w:rPr>
              <w:rFonts w:cs="Arial"/>
              <w:sz w:val="20"/>
              <w:szCs w:val="20"/>
            </w:rPr>
            <w:t>IRAS #</w:t>
          </w:r>
          <w:r w:rsidR="00177351">
            <w:rPr>
              <w:rFonts w:ascii="Arial" w:hAnsi="Arial" w:cs="Arial"/>
              <w:sz w:val="20"/>
              <w:szCs w:val="20"/>
            </w:rPr>
            <w:t>297182</w:t>
          </w:r>
        </w:p>
      </w:tc>
      <w:tc>
        <w:tcPr>
          <w:tcW w:w="4505" w:type="dxa"/>
        </w:tcPr>
        <w:p w14:paraId="1BB4CD8D" w14:textId="419C1A96" w:rsidR="001D0872" w:rsidRDefault="001D0872" w:rsidP="001D0872">
          <w:pPr>
            <w:pStyle w:val="Footer"/>
            <w:jc w:val="right"/>
            <w:rPr>
              <w:rFonts w:cs="Arial"/>
              <w:sz w:val="20"/>
              <w:szCs w:val="20"/>
            </w:rPr>
          </w:pPr>
          <w:r w:rsidRPr="001D0872">
            <w:rPr>
              <w:rFonts w:cs="Arial"/>
              <w:sz w:val="20"/>
              <w:szCs w:val="20"/>
            </w:rPr>
            <w:t xml:space="preserve">Page </w:t>
          </w:r>
          <w:r w:rsidRPr="001D0872">
            <w:rPr>
              <w:rFonts w:cs="Arial"/>
              <w:b/>
              <w:bCs/>
              <w:sz w:val="20"/>
              <w:szCs w:val="20"/>
            </w:rPr>
            <w:fldChar w:fldCharType="begin"/>
          </w:r>
          <w:r w:rsidRPr="001D0872">
            <w:rPr>
              <w:rFonts w:cs="Arial"/>
              <w:b/>
              <w:bCs/>
              <w:sz w:val="20"/>
              <w:szCs w:val="20"/>
            </w:rPr>
            <w:instrText xml:space="preserve"> PAGE  \* Arabic  \* MERGEFORMAT </w:instrText>
          </w:r>
          <w:r w:rsidRPr="001D0872">
            <w:rPr>
              <w:rFonts w:cs="Arial"/>
              <w:b/>
              <w:bCs/>
              <w:sz w:val="20"/>
              <w:szCs w:val="20"/>
            </w:rPr>
            <w:fldChar w:fldCharType="separate"/>
          </w:r>
          <w:r w:rsidRPr="001D0872">
            <w:rPr>
              <w:rFonts w:cs="Arial"/>
              <w:b/>
              <w:bCs/>
              <w:noProof/>
              <w:sz w:val="20"/>
              <w:szCs w:val="20"/>
            </w:rPr>
            <w:t>1</w:t>
          </w:r>
          <w:r w:rsidRPr="001D0872">
            <w:rPr>
              <w:rFonts w:cs="Arial"/>
              <w:b/>
              <w:bCs/>
              <w:sz w:val="20"/>
              <w:szCs w:val="20"/>
            </w:rPr>
            <w:fldChar w:fldCharType="end"/>
          </w:r>
          <w:r w:rsidRPr="001D0872">
            <w:rPr>
              <w:rFonts w:cs="Arial"/>
              <w:sz w:val="20"/>
              <w:szCs w:val="20"/>
            </w:rPr>
            <w:t xml:space="preserve"> of </w:t>
          </w:r>
          <w:r w:rsidRPr="001D0872">
            <w:rPr>
              <w:rFonts w:cs="Arial"/>
              <w:b/>
              <w:bCs/>
              <w:sz w:val="20"/>
              <w:szCs w:val="20"/>
            </w:rPr>
            <w:fldChar w:fldCharType="begin"/>
          </w:r>
          <w:r w:rsidRPr="001D0872">
            <w:rPr>
              <w:rFonts w:cs="Arial"/>
              <w:b/>
              <w:bCs/>
              <w:sz w:val="20"/>
              <w:szCs w:val="20"/>
            </w:rPr>
            <w:instrText xml:space="preserve"> NUMPAGES  \* Arabic  \* MERGEFORMAT </w:instrText>
          </w:r>
          <w:r w:rsidRPr="001D0872">
            <w:rPr>
              <w:rFonts w:cs="Arial"/>
              <w:b/>
              <w:bCs/>
              <w:sz w:val="20"/>
              <w:szCs w:val="20"/>
            </w:rPr>
            <w:fldChar w:fldCharType="separate"/>
          </w:r>
          <w:r w:rsidRPr="001D0872">
            <w:rPr>
              <w:rFonts w:cs="Arial"/>
              <w:b/>
              <w:bCs/>
              <w:noProof/>
              <w:sz w:val="20"/>
              <w:szCs w:val="20"/>
            </w:rPr>
            <w:t>2</w:t>
          </w:r>
          <w:r w:rsidRPr="001D0872">
            <w:rPr>
              <w:rFonts w:cs="Arial"/>
              <w:b/>
              <w:bCs/>
              <w:sz w:val="20"/>
              <w:szCs w:val="20"/>
            </w:rPr>
            <w:fldChar w:fldCharType="end"/>
          </w:r>
        </w:p>
      </w:tc>
    </w:tr>
  </w:tbl>
  <w:p w14:paraId="38A591BD" w14:textId="47399D61" w:rsidR="00AE7CDF" w:rsidRPr="00AE7CDF" w:rsidRDefault="00AE7CDF" w:rsidP="001D0872">
    <w:pPr>
      <w:pStyle w:val="Footer"/>
      <w:jc w:val="center"/>
      <w:rPr>
        <w:rFonts w:eastAsiaTheme="minorHAnsi" w:cs="Arial"/>
        <w:position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A07F8" w14:textId="77777777" w:rsidR="00177351" w:rsidRDefault="00177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06DE8" w14:textId="77777777" w:rsidR="00D35F6C" w:rsidRDefault="00D35F6C" w:rsidP="00AE7CDF">
      <w:r>
        <w:separator/>
      </w:r>
    </w:p>
  </w:footnote>
  <w:footnote w:type="continuationSeparator" w:id="0">
    <w:p w14:paraId="56C7CE12" w14:textId="77777777" w:rsidR="00D35F6C" w:rsidRDefault="00D35F6C" w:rsidP="00AE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43D7B" w14:textId="77777777" w:rsidR="00177351" w:rsidRDefault="0017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1"/>
    </w:tblGrid>
    <w:tr w:rsidR="007536CB" w14:paraId="5ED41501" w14:textId="77777777" w:rsidTr="00DD6EFA">
      <w:tc>
        <w:tcPr>
          <w:tcW w:w="3539" w:type="dxa"/>
        </w:tcPr>
        <w:p w14:paraId="686FE1E5" w14:textId="60DB7F36" w:rsidR="00D86BE5" w:rsidRDefault="00D86BE5" w:rsidP="00D86BE5">
          <w:pPr>
            <w:rPr>
              <w:rFonts w:cstheme="minorHAnsi"/>
              <w:b/>
              <w:sz w:val="20"/>
              <w:szCs w:val="20"/>
            </w:rPr>
          </w:pPr>
          <w:r w:rsidRPr="003C6D51">
            <w:rPr>
              <w:rFonts w:cstheme="minorHAnsi"/>
              <w:b/>
              <w:sz w:val="20"/>
              <w:szCs w:val="20"/>
            </w:rPr>
            <w:t>Participant ID (care home / patient ID)</w:t>
          </w:r>
        </w:p>
        <w:p w14:paraId="5FAC2324" w14:textId="77777777" w:rsidR="00D86BE5" w:rsidRPr="003C6D51" w:rsidRDefault="00D86BE5" w:rsidP="00D86BE5">
          <w:pPr>
            <w:rPr>
              <w:rFonts w:cstheme="minorHAnsi"/>
              <w:b/>
              <w:sz w:val="20"/>
              <w:szCs w:val="20"/>
            </w:rPr>
          </w:pPr>
        </w:p>
        <w:tbl>
          <w:tblPr>
            <w:tblStyle w:val="TableGrid"/>
            <w:tblW w:w="0" w:type="auto"/>
            <w:tblLook w:val="04A0" w:firstRow="1" w:lastRow="0" w:firstColumn="1" w:lastColumn="0" w:noHBand="0" w:noVBand="1"/>
          </w:tblPr>
          <w:tblGrid>
            <w:gridCol w:w="353"/>
            <w:gridCol w:w="355"/>
            <w:gridCol w:w="382"/>
            <w:gridCol w:w="355"/>
            <w:gridCol w:w="355"/>
            <w:gridCol w:w="355"/>
          </w:tblGrid>
          <w:tr w:rsidR="00D86BE5" w:rsidRPr="003C6D51" w14:paraId="7A16B4D1" w14:textId="77777777" w:rsidTr="00361228">
            <w:tc>
              <w:tcPr>
                <w:tcW w:w="353" w:type="dxa"/>
              </w:tcPr>
              <w:p w14:paraId="6B963C17" w14:textId="77777777" w:rsidR="00D86BE5" w:rsidRPr="003C6D51" w:rsidRDefault="00D86BE5" w:rsidP="00D86BE5">
                <w:pPr>
                  <w:rPr>
                    <w:rFonts w:cstheme="minorHAnsi"/>
                  </w:rPr>
                </w:pPr>
              </w:p>
            </w:tc>
            <w:tc>
              <w:tcPr>
                <w:tcW w:w="355" w:type="dxa"/>
              </w:tcPr>
              <w:p w14:paraId="7D8C1EA3" w14:textId="77777777" w:rsidR="00D86BE5" w:rsidRPr="003C6D51" w:rsidRDefault="00D86BE5" w:rsidP="00D86BE5">
                <w:pPr>
                  <w:rPr>
                    <w:rFonts w:cstheme="minorHAnsi"/>
                  </w:rPr>
                </w:pPr>
              </w:p>
            </w:tc>
            <w:tc>
              <w:tcPr>
                <w:tcW w:w="382" w:type="dxa"/>
              </w:tcPr>
              <w:p w14:paraId="03803CCB" w14:textId="77777777" w:rsidR="00D86BE5" w:rsidRPr="003C6D51" w:rsidRDefault="00D86BE5" w:rsidP="00D86BE5">
                <w:pPr>
                  <w:rPr>
                    <w:rFonts w:cstheme="minorHAnsi"/>
                  </w:rPr>
                </w:pPr>
              </w:p>
            </w:tc>
            <w:tc>
              <w:tcPr>
                <w:tcW w:w="355" w:type="dxa"/>
              </w:tcPr>
              <w:p w14:paraId="69A8E8AC" w14:textId="77777777" w:rsidR="00D86BE5" w:rsidRPr="003C6D51" w:rsidRDefault="00D86BE5" w:rsidP="00D86BE5">
                <w:pPr>
                  <w:rPr>
                    <w:rFonts w:cstheme="minorHAnsi"/>
                  </w:rPr>
                </w:pPr>
                <w:r w:rsidRPr="003C6D51">
                  <w:rPr>
                    <w:rFonts w:cstheme="minorHAnsi"/>
                  </w:rPr>
                  <w:t>/</w:t>
                </w:r>
              </w:p>
            </w:tc>
            <w:tc>
              <w:tcPr>
                <w:tcW w:w="355" w:type="dxa"/>
              </w:tcPr>
              <w:p w14:paraId="0FF2FFC7" w14:textId="77777777" w:rsidR="00D86BE5" w:rsidRPr="003C6D51" w:rsidRDefault="00D86BE5" w:rsidP="00D86BE5">
                <w:pPr>
                  <w:rPr>
                    <w:rFonts w:cstheme="minorHAnsi"/>
                  </w:rPr>
                </w:pPr>
              </w:p>
            </w:tc>
            <w:tc>
              <w:tcPr>
                <w:tcW w:w="355" w:type="dxa"/>
              </w:tcPr>
              <w:p w14:paraId="784B4158" w14:textId="77777777" w:rsidR="00D86BE5" w:rsidRPr="003C6D51" w:rsidRDefault="00D86BE5" w:rsidP="00D86BE5">
                <w:pPr>
                  <w:rPr>
                    <w:rFonts w:cstheme="minorHAnsi"/>
                  </w:rPr>
                </w:pPr>
              </w:p>
            </w:tc>
          </w:tr>
        </w:tbl>
        <w:p w14:paraId="61C95A40" w14:textId="77777777" w:rsidR="007536CB" w:rsidRDefault="007536CB" w:rsidP="00AE7CDF">
          <w:pPr>
            <w:tabs>
              <w:tab w:val="center" w:pos="4320"/>
              <w:tab w:val="right" w:pos="8640"/>
            </w:tabs>
            <w:jc w:val="center"/>
            <w:rPr>
              <w:rFonts w:eastAsia="MS Mincho" w:cs="Times New Roman"/>
              <w:b/>
              <w:lang w:eastAsia="ja-JP"/>
            </w:rPr>
          </w:pPr>
        </w:p>
      </w:tc>
      <w:tc>
        <w:tcPr>
          <w:tcW w:w="5471" w:type="dxa"/>
        </w:tcPr>
        <w:p w14:paraId="0AEC938B" w14:textId="77777777" w:rsidR="007536CB" w:rsidRPr="004B4FA4" w:rsidRDefault="007536CB" w:rsidP="007536CB">
          <w:pPr>
            <w:tabs>
              <w:tab w:val="center" w:pos="4320"/>
              <w:tab w:val="right" w:pos="8640"/>
            </w:tabs>
            <w:jc w:val="center"/>
            <w:rPr>
              <w:rFonts w:eastAsia="MS Mincho" w:cs="Times New Roman"/>
              <w:b/>
              <w:lang w:eastAsia="ja-JP"/>
            </w:rPr>
          </w:pPr>
          <w:r>
            <w:rPr>
              <w:rFonts w:eastAsia="MS Mincho" w:cs="Times New Roman"/>
              <w:b/>
              <w:lang w:eastAsia="ja-JP"/>
            </w:rPr>
            <w:t>SENIOR</w:t>
          </w:r>
          <w:r w:rsidRPr="004B4FA4">
            <w:rPr>
              <w:rFonts w:eastAsia="MS Mincho" w:cs="Times New Roman"/>
              <w:b/>
              <w:lang w:eastAsia="ja-JP"/>
            </w:rPr>
            <w:t xml:space="preserve"> </w:t>
          </w:r>
          <w:r>
            <w:rPr>
              <w:rFonts w:eastAsia="MS Mincho" w:cs="Times New Roman"/>
              <w:b/>
              <w:lang w:eastAsia="ja-JP"/>
            </w:rPr>
            <w:t>CLINICAL EXAMINATION R</w:t>
          </w:r>
          <w:r w:rsidRPr="004B4FA4">
            <w:rPr>
              <w:rFonts w:eastAsia="MS Mincho" w:cs="Times New Roman"/>
              <w:b/>
              <w:lang w:eastAsia="ja-JP"/>
            </w:rPr>
            <w:t>EPORT FORM</w:t>
          </w:r>
        </w:p>
        <w:p w14:paraId="30E4F5F1" w14:textId="4E1D244E" w:rsidR="007536CB" w:rsidRDefault="007536CB" w:rsidP="007536CB">
          <w:pPr>
            <w:tabs>
              <w:tab w:val="center" w:pos="4320"/>
              <w:tab w:val="right" w:pos="8640"/>
            </w:tabs>
            <w:jc w:val="center"/>
            <w:rPr>
              <w:rFonts w:eastAsia="MS Mincho" w:cs="Times New Roman"/>
              <w:sz w:val="16"/>
              <w:szCs w:val="16"/>
              <w:lang w:eastAsia="ja-JP"/>
            </w:rPr>
          </w:pPr>
          <w:r w:rsidRPr="00DD02CB">
            <w:rPr>
              <w:rFonts w:eastAsia="MS Mincho" w:cs="Times New Roman"/>
              <w:sz w:val="16"/>
              <w:szCs w:val="16"/>
              <w:lang w:eastAsia="ja-JP"/>
            </w:rPr>
            <w:t xml:space="preserve">uSing rolE-substitutioN In care-homes to improve </w:t>
          </w:r>
          <w:r w:rsidR="00EF27A2">
            <w:rPr>
              <w:rFonts w:eastAsia="MS Mincho" w:cs="Times New Roman"/>
              <w:sz w:val="16"/>
              <w:szCs w:val="16"/>
              <w:lang w:eastAsia="ja-JP"/>
            </w:rPr>
            <w:t>O</w:t>
          </w:r>
          <w:r w:rsidRPr="00DD02CB">
            <w:rPr>
              <w:rFonts w:eastAsia="MS Mincho" w:cs="Times New Roman"/>
              <w:sz w:val="16"/>
              <w:szCs w:val="16"/>
              <w:lang w:eastAsia="ja-JP"/>
            </w:rPr>
            <w:t>Ral health</w:t>
          </w:r>
        </w:p>
        <w:p w14:paraId="7673E27D" w14:textId="77777777" w:rsidR="00A166BC" w:rsidRDefault="00A166BC" w:rsidP="007536CB">
          <w:pPr>
            <w:tabs>
              <w:tab w:val="center" w:pos="4320"/>
              <w:tab w:val="right" w:pos="8640"/>
            </w:tabs>
            <w:jc w:val="center"/>
          </w:pPr>
        </w:p>
        <w:p w14:paraId="0498391F" w14:textId="77777777" w:rsidR="007536CB" w:rsidRDefault="007536CB" w:rsidP="00AE7CDF">
          <w:pPr>
            <w:tabs>
              <w:tab w:val="center" w:pos="4320"/>
              <w:tab w:val="right" w:pos="8640"/>
            </w:tabs>
            <w:jc w:val="center"/>
            <w:rPr>
              <w:rFonts w:eastAsia="MS Mincho" w:cs="Times New Roman"/>
              <w:b/>
              <w:lang w:eastAsia="ja-JP"/>
            </w:rPr>
          </w:pPr>
        </w:p>
      </w:tc>
    </w:tr>
  </w:tbl>
  <w:p w14:paraId="6EC7585C" w14:textId="32D75BE1" w:rsidR="00AE7CDF" w:rsidRDefault="00AE7CDF" w:rsidP="007536CB">
    <w:pPr>
      <w:tabs>
        <w:tab w:val="center" w:pos="4320"/>
        <w:tab w:val="right" w:pos="86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E0BF" w14:textId="77777777" w:rsidR="00177351" w:rsidRDefault="0017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8345D"/>
    <w:multiLevelType w:val="hybridMultilevel"/>
    <w:tmpl w:val="013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DF"/>
    <w:rsid w:val="000052D2"/>
    <w:rsid w:val="00036723"/>
    <w:rsid w:val="00047598"/>
    <w:rsid w:val="00124F95"/>
    <w:rsid w:val="00126B61"/>
    <w:rsid w:val="001314F3"/>
    <w:rsid w:val="001362E1"/>
    <w:rsid w:val="001519C7"/>
    <w:rsid w:val="00177351"/>
    <w:rsid w:val="00183EF8"/>
    <w:rsid w:val="00190C8E"/>
    <w:rsid w:val="001B3EA1"/>
    <w:rsid w:val="001B72CD"/>
    <w:rsid w:val="001D0872"/>
    <w:rsid w:val="001D2A3B"/>
    <w:rsid w:val="001F7C74"/>
    <w:rsid w:val="00202B4A"/>
    <w:rsid w:val="002123AA"/>
    <w:rsid w:val="0021351F"/>
    <w:rsid w:val="002179F1"/>
    <w:rsid w:val="002333A0"/>
    <w:rsid w:val="00245269"/>
    <w:rsid w:val="00261D66"/>
    <w:rsid w:val="002757D0"/>
    <w:rsid w:val="002775AD"/>
    <w:rsid w:val="0028773A"/>
    <w:rsid w:val="002D533D"/>
    <w:rsid w:val="002E5FEB"/>
    <w:rsid w:val="002F6961"/>
    <w:rsid w:val="00316F67"/>
    <w:rsid w:val="0032685E"/>
    <w:rsid w:val="00393190"/>
    <w:rsid w:val="003C22FF"/>
    <w:rsid w:val="003C6D51"/>
    <w:rsid w:val="003E1367"/>
    <w:rsid w:val="003E5284"/>
    <w:rsid w:val="003E60C7"/>
    <w:rsid w:val="003F1AA5"/>
    <w:rsid w:val="00434E1C"/>
    <w:rsid w:val="00477F36"/>
    <w:rsid w:val="004D3D2E"/>
    <w:rsid w:val="00512236"/>
    <w:rsid w:val="00583B88"/>
    <w:rsid w:val="005F27B2"/>
    <w:rsid w:val="005F75E7"/>
    <w:rsid w:val="006C4459"/>
    <w:rsid w:val="006D6DEB"/>
    <w:rsid w:val="00700BC9"/>
    <w:rsid w:val="00727347"/>
    <w:rsid w:val="007536CB"/>
    <w:rsid w:val="00764259"/>
    <w:rsid w:val="007972A6"/>
    <w:rsid w:val="007F167C"/>
    <w:rsid w:val="0080041C"/>
    <w:rsid w:val="008015B9"/>
    <w:rsid w:val="00820277"/>
    <w:rsid w:val="008310B7"/>
    <w:rsid w:val="00870EFB"/>
    <w:rsid w:val="008F0540"/>
    <w:rsid w:val="009104E7"/>
    <w:rsid w:val="00943BBC"/>
    <w:rsid w:val="00946189"/>
    <w:rsid w:val="00994B2B"/>
    <w:rsid w:val="009F47D1"/>
    <w:rsid w:val="00A166BC"/>
    <w:rsid w:val="00A427A6"/>
    <w:rsid w:val="00AA60D3"/>
    <w:rsid w:val="00AB1367"/>
    <w:rsid w:val="00AC1C73"/>
    <w:rsid w:val="00AD37E8"/>
    <w:rsid w:val="00AE7CDF"/>
    <w:rsid w:val="00B4227F"/>
    <w:rsid w:val="00B45EBC"/>
    <w:rsid w:val="00B61A37"/>
    <w:rsid w:val="00B664E5"/>
    <w:rsid w:val="00B961D1"/>
    <w:rsid w:val="00BB2BE7"/>
    <w:rsid w:val="00BB4BA1"/>
    <w:rsid w:val="00BB6772"/>
    <w:rsid w:val="00BB7746"/>
    <w:rsid w:val="00BC1A17"/>
    <w:rsid w:val="00BC60C8"/>
    <w:rsid w:val="00BD04DD"/>
    <w:rsid w:val="00BE776E"/>
    <w:rsid w:val="00C17970"/>
    <w:rsid w:val="00C21788"/>
    <w:rsid w:val="00C378E8"/>
    <w:rsid w:val="00C40420"/>
    <w:rsid w:val="00C60F5E"/>
    <w:rsid w:val="00C6670F"/>
    <w:rsid w:val="00C708B9"/>
    <w:rsid w:val="00C9121E"/>
    <w:rsid w:val="00CC5D4A"/>
    <w:rsid w:val="00D35F6C"/>
    <w:rsid w:val="00D3705D"/>
    <w:rsid w:val="00D57FEF"/>
    <w:rsid w:val="00D71A64"/>
    <w:rsid w:val="00D8503D"/>
    <w:rsid w:val="00D86BE5"/>
    <w:rsid w:val="00DD6EFA"/>
    <w:rsid w:val="00E03081"/>
    <w:rsid w:val="00E30EA0"/>
    <w:rsid w:val="00E33E09"/>
    <w:rsid w:val="00E5712F"/>
    <w:rsid w:val="00E6039F"/>
    <w:rsid w:val="00E60978"/>
    <w:rsid w:val="00EB6AFF"/>
    <w:rsid w:val="00EC211E"/>
    <w:rsid w:val="00EF27A2"/>
    <w:rsid w:val="00F11A08"/>
    <w:rsid w:val="00F2210D"/>
    <w:rsid w:val="00F37E24"/>
    <w:rsid w:val="00FB3E3B"/>
    <w:rsid w:val="00FD2C3B"/>
    <w:rsid w:val="00FD3E3B"/>
    <w:rsid w:val="00FE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A44757"/>
  <w15:chartTrackingRefBased/>
  <w15:docId w15:val="{9691276B-D51F-B144-B004-B0430BD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position w:val="18"/>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DF"/>
    <w:pPr>
      <w:tabs>
        <w:tab w:val="center" w:pos="4680"/>
        <w:tab w:val="right" w:pos="9360"/>
      </w:tabs>
    </w:pPr>
  </w:style>
  <w:style w:type="character" w:customStyle="1" w:styleId="HeaderChar">
    <w:name w:val="Header Char"/>
    <w:basedOn w:val="DefaultParagraphFont"/>
    <w:link w:val="Header"/>
    <w:uiPriority w:val="99"/>
    <w:rsid w:val="00AE7CDF"/>
    <w:rPr>
      <w:rFonts w:eastAsiaTheme="minorEastAsia"/>
    </w:rPr>
  </w:style>
  <w:style w:type="paragraph" w:styleId="Footer">
    <w:name w:val="footer"/>
    <w:basedOn w:val="Normal"/>
    <w:link w:val="FooterChar"/>
    <w:uiPriority w:val="99"/>
    <w:unhideWhenUsed/>
    <w:rsid w:val="00AE7CDF"/>
    <w:pPr>
      <w:tabs>
        <w:tab w:val="center" w:pos="4680"/>
        <w:tab w:val="right" w:pos="9360"/>
      </w:tabs>
    </w:pPr>
  </w:style>
  <w:style w:type="character" w:customStyle="1" w:styleId="FooterChar">
    <w:name w:val="Footer Char"/>
    <w:basedOn w:val="DefaultParagraphFont"/>
    <w:link w:val="Footer"/>
    <w:uiPriority w:val="99"/>
    <w:rsid w:val="00AE7CDF"/>
    <w:rPr>
      <w:rFonts w:eastAsiaTheme="minorEastAsia"/>
    </w:rPr>
  </w:style>
  <w:style w:type="table" w:styleId="TableGrid">
    <w:name w:val="Table Grid"/>
    <w:basedOn w:val="TableNormal"/>
    <w:rsid w:val="00AE7CDF"/>
    <w:rPr>
      <w:rFonts w:asciiTheme="minorHAnsi" w:hAnsiTheme="minorHAnsi" w:cstheme="minorBidi"/>
      <w:positio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7CDF"/>
    <w:rPr>
      <w:sz w:val="16"/>
      <w:szCs w:val="16"/>
    </w:rPr>
  </w:style>
  <w:style w:type="paragraph" w:styleId="CommentText">
    <w:name w:val="annotation text"/>
    <w:basedOn w:val="Normal"/>
    <w:link w:val="CommentTextChar"/>
    <w:uiPriority w:val="99"/>
    <w:semiHidden/>
    <w:unhideWhenUsed/>
    <w:rsid w:val="00AE7CDF"/>
    <w:pPr>
      <w:spacing w:after="160"/>
    </w:pPr>
    <w:rPr>
      <w:rFonts w:asciiTheme="minorHAnsi" w:eastAsiaTheme="minorHAnsi" w:hAnsiTheme="minorHAnsi" w:cstheme="minorBidi"/>
      <w:position w:val="0"/>
      <w:sz w:val="20"/>
      <w:szCs w:val="20"/>
    </w:rPr>
  </w:style>
  <w:style w:type="character" w:customStyle="1" w:styleId="CommentTextChar">
    <w:name w:val="Comment Text Char"/>
    <w:basedOn w:val="DefaultParagraphFont"/>
    <w:link w:val="CommentText"/>
    <w:uiPriority w:val="99"/>
    <w:semiHidden/>
    <w:rsid w:val="00AE7CDF"/>
    <w:rPr>
      <w:rFonts w:asciiTheme="minorHAnsi" w:hAnsiTheme="minorHAnsi" w:cstheme="minorBidi"/>
      <w:position w:val="0"/>
      <w:sz w:val="20"/>
      <w:szCs w:val="20"/>
    </w:rPr>
  </w:style>
  <w:style w:type="paragraph" w:styleId="BalloonText">
    <w:name w:val="Balloon Text"/>
    <w:basedOn w:val="Normal"/>
    <w:link w:val="BalloonTextChar"/>
    <w:uiPriority w:val="99"/>
    <w:semiHidden/>
    <w:unhideWhenUsed/>
    <w:rsid w:val="00AE7C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CDF"/>
    <w:rPr>
      <w:rFonts w:ascii="Times New Roman" w:eastAsiaTheme="minorEastAsia" w:hAnsi="Times New Roman" w:cs="Times New Roman"/>
      <w:sz w:val="18"/>
      <w:szCs w:val="18"/>
    </w:rPr>
  </w:style>
  <w:style w:type="paragraph" w:styleId="ListParagraph">
    <w:name w:val="List Paragraph"/>
    <w:basedOn w:val="Normal"/>
    <w:uiPriority w:val="34"/>
    <w:qFormat/>
    <w:rsid w:val="00FD3E3B"/>
    <w:pPr>
      <w:ind w:left="720"/>
      <w:contextualSpacing/>
    </w:pPr>
  </w:style>
  <w:style w:type="paragraph" w:styleId="CommentSubject">
    <w:name w:val="annotation subject"/>
    <w:basedOn w:val="CommentText"/>
    <w:next w:val="CommentText"/>
    <w:link w:val="CommentSubjectChar"/>
    <w:uiPriority w:val="99"/>
    <w:semiHidden/>
    <w:unhideWhenUsed/>
    <w:rsid w:val="00C40420"/>
    <w:pPr>
      <w:spacing w:after="0"/>
    </w:pPr>
    <w:rPr>
      <w:rFonts w:ascii="Arial" w:eastAsiaTheme="minorEastAsia" w:hAnsi="Arial" w:cs="Times New Roman (Body CS)"/>
      <w:b/>
      <w:bCs/>
      <w:position w:val="18"/>
    </w:rPr>
  </w:style>
  <w:style w:type="character" w:customStyle="1" w:styleId="CommentSubjectChar">
    <w:name w:val="Comment Subject Char"/>
    <w:basedOn w:val="CommentTextChar"/>
    <w:link w:val="CommentSubject"/>
    <w:uiPriority w:val="99"/>
    <w:semiHidden/>
    <w:rsid w:val="00C40420"/>
    <w:rPr>
      <w:rFonts w:asciiTheme="minorHAnsi" w:eastAsiaTheme="minorEastAsia" w:hAnsiTheme="minorHAnsi" w:cstheme="minorBidi"/>
      <w:b/>
      <w:bCs/>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SENIOR_CRF_CE_V1</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SENIOR_CRF_CE_V1</dc:title>
  <dc:subject/>
  <dc:creator>Paul Brocklehurst</dc:creator>
  <cp:keywords/>
  <dc:description/>
  <cp:lastModifiedBy>Alison Jenkins</cp:lastModifiedBy>
  <cp:revision>16</cp:revision>
  <cp:lastPrinted>2020-07-08T13:33:00Z</cp:lastPrinted>
  <dcterms:created xsi:type="dcterms:W3CDTF">2020-06-11T16:16:00Z</dcterms:created>
  <dcterms:modified xsi:type="dcterms:W3CDTF">2021-12-22T16:17:00Z</dcterms:modified>
</cp:coreProperties>
</file>