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18AF" w14:textId="77777777" w:rsidR="000D4777" w:rsidRDefault="000D4777" w:rsidP="009E5B84"/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5529"/>
      </w:tblGrid>
      <w:tr w:rsidR="009F5C52" w14:paraId="711E3542" w14:textId="77777777" w:rsidTr="00BE1B47">
        <w:tc>
          <w:tcPr>
            <w:tcW w:w="5245" w:type="dxa"/>
          </w:tcPr>
          <w:p w14:paraId="4ADCC5B8" w14:textId="77777777" w:rsidR="00A00BF3" w:rsidRPr="00BE1B47" w:rsidRDefault="003A234F" w:rsidP="009D0E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A fu farw'r cyfranogwr yn ystod yr astudiaeth?</w:t>
            </w:r>
          </w:p>
        </w:tc>
        <w:tc>
          <w:tcPr>
            <w:tcW w:w="5529" w:type="dxa"/>
          </w:tcPr>
          <w:p w14:paraId="1299FD03" w14:textId="77777777" w:rsidR="00BE1B47" w:rsidRPr="00BE1B47" w:rsidRDefault="003A234F" w:rsidP="00FF55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Do    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Llenwch y ffurflen SAE. Cwestiynau pellach ddim yn berthnasol)</w:t>
            </w:r>
          </w:p>
          <w:p w14:paraId="388C1569" w14:textId="77777777" w:rsidR="00BE1B47" w:rsidRPr="00BE1B47" w:rsidRDefault="003A234F" w:rsidP="00FF55AD">
            <w:pP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Naddo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</w:p>
        </w:tc>
      </w:tr>
      <w:tr w:rsidR="009F5C52" w14:paraId="2AE5018B" w14:textId="77777777" w:rsidTr="00BE1B47">
        <w:tc>
          <w:tcPr>
            <w:tcW w:w="5245" w:type="dxa"/>
          </w:tcPr>
          <w:p w14:paraId="2EEE1632" w14:textId="3BFE5655" w:rsidR="00AB2293" w:rsidRPr="00BE1B47" w:rsidRDefault="003A234F" w:rsidP="009D0E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Y dyddiad yr hysbyswyd yr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ymchwilydd</w:t>
            </w:r>
            <w:r w:rsidR="00323FF4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dynnu'n ôl </w:t>
            </w:r>
          </w:p>
          <w:p w14:paraId="7ED64152" w14:textId="77777777" w:rsidR="007A11AB" w:rsidRDefault="007A11AB" w:rsidP="009D0E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94D9BA" w14:textId="77777777" w:rsidR="00BE1B47" w:rsidRPr="00BE1B47" w:rsidRDefault="00BE1B47" w:rsidP="009D0E6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7571A6FC" w14:textId="77777777" w:rsidR="00F6241A" w:rsidRPr="00BE1B47" w:rsidRDefault="00F6241A" w:rsidP="00FF55AD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9F5C52" w14:paraId="2079F170" w14:textId="77777777" w:rsidTr="009D0E6C">
              <w:tc>
                <w:tcPr>
                  <w:tcW w:w="421" w:type="dxa"/>
                </w:tcPr>
                <w:p w14:paraId="241FF979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9B26E65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D4217EB" w14:textId="77777777" w:rsidR="007A11AB" w:rsidRPr="00BE1B47" w:rsidRDefault="003A234F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E1B47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7B9C7CB1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D6888D6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56615E" w14:textId="77777777" w:rsidR="007A11AB" w:rsidRPr="00BE1B47" w:rsidRDefault="003A234F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E1B47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02E23502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B1849E5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DD7AA90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5B73506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1300964" w14:textId="77777777" w:rsidR="007A11AB" w:rsidRPr="00BE1B47" w:rsidRDefault="007A11AB" w:rsidP="00FF55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5C52" w14:paraId="313D166C" w14:textId="77777777" w:rsidTr="00BE1B47">
        <w:tc>
          <w:tcPr>
            <w:tcW w:w="5245" w:type="dxa"/>
          </w:tcPr>
          <w:p w14:paraId="2E78FE86" w14:textId="77777777" w:rsidR="00D26A74" w:rsidRPr="00BE1B47" w:rsidRDefault="003A234F" w:rsidP="009D0E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Dyddiad tynnu'n ôl</w:t>
            </w:r>
          </w:p>
          <w:p w14:paraId="72C93587" w14:textId="77777777" w:rsidR="00FF55AD" w:rsidRPr="00BE1B47" w:rsidRDefault="00FF55AD" w:rsidP="009D0E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17723E" w14:textId="77777777" w:rsidR="007A11AB" w:rsidRPr="00BE1B47" w:rsidRDefault="007A11AB" w:rsidP="009D0E6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1A868FDD" w14:textId="77777777" w:rsidR="00D26A74" w:rsidRPr="00BE1B47" w:rsidRDefault="00D26A74" w:rsidP="009D0E6C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9F5C52" w14:paraId="2FA69871" w14:textId="77777777" w:rsidTr="009D0E6C">
              <w:tc>
                <w:tcPr>
                  <w:tcW w:w="421" w:type="dxa"/>
                </w:tcPr>
                <w:p w14:paraId="3749D4DF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7842B5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A3EF78" w14:textId="77777777" w:rsidR="007A11AB" w:rsidRPr="00BE1B47" w:rsidRDefault="003A234F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E1B47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2226C701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4AD474E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695624A" w14:textId="77777777" w:rsidR="007A11AB" w:rsidRPr="00BE1B47" w:rsidRDefault="003A234F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E1B47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6BE87A63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0AC0912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2E4E0F6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1972D02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533046A" w14:textId="77777777" w:rsidR="007A11AB" w:rsidRPr="00BE1B47" w:rsidRDefault="007A11AB" w:rsidP="009D0E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5C52" w14:paraId="3D475B58" w14:textId="77777777" w:rsidTr="00BE1B47">
        <w:tc>
          <w:tcPr>
            <w:tcW w:w="5245" w:type="dxa"/>
          </w:tcPr>
          <w:p w14:paraId="0F9204C1" w14:textId="77777777" w:rsidR="0051333B" w:rsidRPr="00BE1B47" w:rsidRDefault="003A234F" w:rsidP="009D0E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Pwy wnaeth y penderfyniad i dynnu'n ôl? (Ticiwch un opsiwn)</w:t>
            </w:r>
          </w:p>
        </w:tc>
        <w:tc>
          <w:tcPr>
            <w:tcW w:w="5529" w:type="dxa"/>
          </w:tcPr>
          <w:p w14:paraId="6FCD1995" w14:textId="77777777" w:rsidR="0051333B" w:rsidRPr="00BE1B47" w:rsidRDefault="003A234F" w:rsidP="00D26A7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Y Cyfranogwr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2A5B4F2F" w14:textId="77777777" w:rsidR="00E866E7" w:rsidRPr="00BE1B47" w:rsidRDefault="003A234F" w:rsidP="00D26A74">
            <w:pPr>
              <w:rPr>
                <w:rFonts w:eastAsia="MS Gothic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Perthynas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0BF980D7" w14:textId="77777777" w:rsidR="009D0E6C" w:rsidRPr="00BE1B47" w:rsidRDefault="003A234F" w:rsidP="00D26A7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Y Cartref Gofal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7DD06582" w14:textId="77777777" w:rsidR="00E866E7" w:rsidRPr="00BE1B47" w:rsidRDefault="003A234F" w:rsidP="00D26A7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Clinigwr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3ED32F47" w14:textId="77777777" w:rsidR="00E866E7" w:rsidRPr="00BE1B47" w:rsidRDefault="003A234F" w:rsidP="00D26A7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Arall, manlywch isod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46C984CB" w14:textId="77777777" w:rsidR="00BE1B47" w:rsidRDefault="003A234F" w:rsidP="00D26A7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2AF23F" wp14:editId="159C005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149860</wp:posOffset>
                      </wp:positionV>
                      <wp:extent cx="30480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5" style="mso-wrap-distance-bottom:0;mso-wrap-distance-left:9pt;mso-wrap-distance-right:9pt;mso-wrap-distance-top:0;mso-wrap-style:square;position:absolute;visibility:visible;z-index:251659264" from="1.2pt,11.8pt" to="241.2pt,11.8pt" strokecolor="black" strokeweight="0.5pt">
                      <v:stroke joinstyle="miter"/>
                    </v:line>
                  </w:pict>
                </mc:Fallback>
              </mc:AlternateContent>
            </w:r>
          </w:p>
          <w:p w14:paraId="3BF83CF5" w14:textId="77777777" w:rsidR="00BE1B47" w:rsidRPr="00BE1B47" w:rsidRDefault="003A234F" w:rsidP="00BE1B47">
            <w:pPr>
              <w:spacing w:after="120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Ddim yn berthnasol (e.e. dim modd gwneud dilyniant)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</w:tc>
      </w:tr>
      <w:tr w:rsidR="009F5C52" w14:paraId="39B4CFBD" w14:textId="77777777" w:rsidTr="00BE1B47">
        <w:tc>
          <w:tcPr>
            <w:tcW w:w="5245" w:type="dxa"/>
          </w:tcPr>
          <w:p w14:paraId="75881EB9" w14:textId="77777777" w:rsidR="00D26A74" w:rsidRPr="00BE1B47" w:rsidRDefault="003A234F" w:rsidP="009D0E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Pryd wnaeth dynnu'n ôl</w:t>
            </w:r>
          </w:p>
        </w:tc>
        <w:tc>
          <w:tcPr>
            <w:tcW w:w="5529" w:type="dxa"/>
          </w:tcPr>
          <w:p w14:paraId="020FA4A9" w14:textId="77777777" w:rsidR="00FF55AD" w:rsidRPr="00BE1B47" w:rsidRDefault="003A234F" w:rsidP="00D26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Yn ystod yr ymweliad sylfaenol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2D2C87D7" w14:textId="77777777" w:rsidR="00FF55AD" w:rsidRPr="00BE1B47" w:rsidRDefault="003A234F" w:rsidP="00D26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Rhwng yr ymweliad sylfaenol a’r dilyniant 6 mis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20640F89" w14:textId="4674F038" w:rsidR="00FF55AD" w:rsidRPr="00BE1B47" w:rsidRDefault="003A234F" w:rsidP="00BE1B47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Rhwng y</w:t>
            </w:r>
            <w:r w:rsidR="00323FF4"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dilyniant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6 mis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a</w:t>
            </w:r>
            <w:r w:rsidR="00323FF4">
              <w:rPr>
                <w:rFonts w:ascii="Calibri" w:eastAsia="Calibri" w:hAnsi="Calibri" w:cs="Calibri"/>
                <w:sz w:val="20"/>
                <w:szCs w:val="20"/>
                <w:lang w:val="cy-GB"/>
              </w:rPr>
              <w:t>dilyniant</w:t>
            </w:r>
            <w:proofErr w:type="spellEnd"/>
            <w:r w:rsidR="00323FF4"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12 mis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</w:tc>
      </w:tr>
      <w:tr w:rsidR="009F5C52" w14:paraId="1E82174A" w14:textId="77777777" w:rsidTr="00BE1B47">
        <w:tc>
          <w:tcPr>
            <w:tcW w:w="5245" w:type="dxa"/>
          </w:tcPr>
          <w:p w14:paraId="68925EBF" w14:textId="77777777" w:rsidR="002C5A58" w:rsidRPr="00BE1B47" w:rsidRDefault="003A234F" w:rsidP="009D0E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Y rheswm dros dynnu'n ôl (Ticiwch un opsiwn)</w:t>
            </w:r>
          </w:p>
        </w:tc>
        <w:tc>
          <w:tcPr>
            <w:tcW w:w="5529" w:type="dxa"/>
          </w:tcPr>
          <w:p w14:paraId="5249C477" w14:textId="77777777" w:rsidR="00C630BC" w:rsidRPr="00BE1B47" w:rsidRDefault="003A234F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Oherwydd iechyd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7302E577" w14:textId="77777777" w:rsidR="0090085F" w:rsidRPr="00BE1B47" w:rsidRDefault="003A234F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Oherwydd ymrwymiad amser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5129F712" w14:textId="77777777" w:rsidR="006F3B62" w:rsidRPr="00BE1B47" w:rsidRDefault="003A234F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Dim diddordeb mwyach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51F85CA8" w14:textId="77777777" w:rsidR="006F3B62" w:rsidRPr="00BE1B47" w:rsidRDefault="003A234F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Nid yw bellach yn dymuno gweld casglu data pellach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4007812F" w14:textId="77777777" w:rsidR="006F3B62" w:rsidRPr="00BE1B47" w:rsidRDefault="003A234F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Gwyro o’r protocol - nodwch isod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7AF3ADFB" w14:textId="0F306CEA" w:rsidR="00DC2135" w:rsidRPr="00BE1B47" w:rsidRDefault="003A234F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Digwyddiad </w:t>
            </w:r>
            <w:r w:rsidR="00323FF4"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andwyol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71666214" w14:textId="77777777" w:rsidR="00B01D8B" w:rsidRPr="00BE1B47" w:rsidRDefault="003A234F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Terfynwyd y treial gan y noddwr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7FCD88AE" w14:textId="77777777" w:rsidR="009678A6" w:rsidRPr="00BE1B47" w:rsidRDefault="003A234F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Mae’n well gennyf beidio â dweud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0B017F50" w14:textId="77777777" w:rsidR="009678A6" w:rsidRPr="00BE1B47" w:rsidRDefault="003A234F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Ni roddwyd rheswm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537DDC87" w14:textId="77777777" w:rsidR="00F24C59" w:rsidRPr="00355D0C" w:rsidRDefault="003A234F" w:rsidP="00D26A74">
            <w:pP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Arall - manlywch isod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</w:tc>
      </w:tr>
      <w:tr w:rsidR="009F5C52" w14:paraId="472EF5F4" w14:textId="77777777" w:rsidTr="00BE1B47">
        <w:tc>
          <w:tcPr>
            <w:tcW w:w="5245" w:type="dxa"/>
          </w:tcPr>
          <w:p w14:paraId="7FC4291A" w14:textId="77777777" w:rsidR="00DC2135" w:rsidRPr="00BE1B47" w:rsidRDefault="003A234F" w:rsidP="00F062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Gwyro o’r protocol neu reswm arall dros dynnu'n ôl - manylion</w:t>
            </w:r>
          </w:p>
          <w:p w14:paraId="2369C5A1" w14:textId="653A873C" w:rsidR="00526994" w:rsidRPr="00BE1B47" w:rsidRDefault="003A234F" w:rsidP="00F062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cy-GB"/>
              </w:rPr>
              <w:t>Peidiwch â chynnwys gwybodaeth am ddyraniad</w:t>
            </w:r>
            <w:r w:rsidR="00323FF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cy-GB"/>
              </w:rPr>
              <w:t xml:space="preserve"> (</w:t>
            </w:r>
            <w:proofErr w:type="spellStart"/>
            <w:r w:rsidR="00323FF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cy-GB"/>
              </w:rPr>
              <w:t>allocation</w:t>
            </w:r>
            <w:proofErr w:type="spellEnd"/>
            <w:r w:rsidR="00323FF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cy-GB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cy-GB"/>
              </w:rPr>
              <w:t xml:space="preserve"> y cyfranogwyr/cartref gofal yma</w:t>
            </w:r>
          </w:p>
        </w:tc>
        <w:tc>
          <w:tcPr>
            <w:tcW w:w="5529" w:type="dxa"/>
          </w:tcPr>
          <w:p w14:paraId="2BCF7CA5" w14:textId="77777777" w:rsidR="00DC2135" w:rsidRDefault="00DC2135" w:rsidP="009D0E6C">
            <w:pPr>
              <w:rPr>
                <w:rFonts w:cstheme="minorHAnsi"/>
                <w:sz w:val="20"/>
                <w:szCs w:val="20"/>
              </w:rPr>
            </w:pPr>
          </w:p>
          <w:p w14:paraId="51ED8089" w14:textId="77777777" w:rsidR="00BE1B47" w:rsidRDefault="00BE1B47" w:rsidP="009D0E6C">
            <w:pPr>
              <w:rPr>
                <w:rFonts w:cstheme="minorHAnsi"/>
                <w:sz w:val="20"/>
                <w:szCs w:val="20"/>
              </w:rPr>
            </w:pPr>
          </w:p>
          <w:p w14:paraId="1F68E342" w14:textId="77777777" w:rsidR="00BE1B47" w:rsidRDefault="00BE1B47" w:rsidP="009D0E6C">
            <w:pPr>
              <w:rPr>
                <w:rFonts w:cstheme="minorHAnsi"/>
                <w:sz w:val="20"/>
                <w:szCs w:val="20"/>
              </w:rPr>
            </w:pPr>
          </w:p>
          <w:p w14:paraId="15E32C80" w14:textId="77777777" w:rsidR="00BE1B47" w:rsidRPr="00BE1B47" w:rsidRDefault="00BE1B47" w:rsidP="009D0E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5C52" w14:paraId="0E3733C1" w14:textId="77777777" w:rsidTr="00BE1B47">
        <w:tc>
          <w:tcPr>
            <w:tcW w:w="5245" w:type="dxa"/>
          </w:tcPr>
          <w:p w14:paraId="6F9E681B" w14:textId="77777777" w:rsidR="00182666" w:rsidRPr="00BE1B47" w:rsidRDefault="003A234F" w:rsidP="00F062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A gafwyd cydsyniad y cyfranogwr i ddefnyddio’r data a gasglwyd hyd at yr adeg y tynnodd yn ôl?</w:t>
            </w:r>
          </w:p>
        </w:tc>
        <w:tc>
          <w:tcPr>
            <w:tcW w:w="5529" w:type="dxa"/>
          </w:tcPr>
          <w:p w14:paraId="2B0CC52D" w14:textId="77777777" w:rsidR="00182666" w:rsidRPr="00BE1B47" w:rsidRDefault="003A234F" w:rsidP="009D0E6C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23F52272" w14:textId="77777777" w:rsidR="00775740" w:rsidRPr="00BE1B47" w:rsidRDefault="003A234F" w:rsidP="009D0E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Naddo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</w:tc>
      </w:tr>
      <w:tr w:rsidR="009F5C52" w14:paraId="4BA071F3" w14:textId="77777777" w:rsidTr="00BE1B47">
        <w:tc>
          <w:tcPr>
            <w:tcW w:w="5245" w:type="dxa"/>
          </w:tcPr>
          <w:p w14:paraId="76C91966" w14:textId="4FCEF4F2" w:rsidR="00F06256" w:rsidRPr="00BE1B47" w:rsidRDefault="003A234F" w:rsidP="00F062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Cwblhawyd gan (</w:t>
            </w:r>
            <w:r w:rsidR="00323FF4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blaenlythrennau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)</w:t>
            </w:r>
          </w:p>
          <w:p w14:paraId="1BE0574B" w14:textId="77777777" w:rsidR="00912728" w:rsidRPr="00BE1B47" w:rsidRDefault="00912728" w:rsidP="009D0E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8187D4" w14:textId="77777777" w:rsidR="007A11AB" w:rsidRPr="00BE1B47" w:rsidRDefault="007A11AB" w:rsidP="009D0E6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6C44909A" w14:textId="77777777" w:rsidR="00D26A74" w:rsidRPr="00BE1B47" w:rsidRDefault="00D26A74" w:rsidP="009D0E6C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</w:tblGrid>
            <w:tr w:rsidR="009F5C52" w14:paraId="0A24FE09" w14:textId="77777777" w:rsidTr="009D0E6C">
              <w:tc>
                <w:tcPr>
                  <w:tcW w:w="355" w:type="dxa"/>
                </w:tcPr>
                <w:p w14:paraId="1D6C53D1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14:paraId="5FD833BE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14:paraId="0445F06B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832457C" w14:textId="77777777" w:rsidR="007A11AB" w:rsidRPr="00BE1B47" w:rsidRDefault="007A11AB" w:rsidP="009D0E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5C52" w14:paraId="697F0D1B" w14:textId="77777777" w:rsidTr="00BE1B47">
        <w:tc>
          <w:tcPr>
            <w:tcW w:w="5245" w:type="dxa"/>
          </w:tcPr>
          <w:p w14:paraId="65405130" w14:textId="77777777" w:rsidR="00F43DA7" w:rsidRPr="00BE1B47" w:rsidRDefault="003A234F" w:rsidP="00F43D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Cwblhawyd gan (rôl) (Ticiwch un opsiwn)</w:t>
            </w:r>
          </w:p>
          <w:p w14:paraId="6F779D70" w14:textId="77777777" w:rsidR="00F43DA7" w:rsidRPr="00BE1B47" w:rsidRDefault="00F43DA7" w:rsidP="00F43D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DFCD51" w14:textId="77777777" w:rsidR="00F43DA7" w:rsidRPr="00BE1B47" w:rsidRDefault="003A234F" w:rsidP="00F43DA7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ab/>
              <w:t xml:space="preserve"> </w:t>
            </w:r>
          </w:p>
          <w:p w14:paraId="56D4918A" w14:textId="77777777" w:rsidR="00F43DA7" w:rsidRPr="00BE1B47" w:rsidRDefault="00F43DA7" w:rsidP="00F0625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E0314D" w14:textId="77777777" w:rsidR="00F43DA7" w:rsidRPr="00BE1B47" w:rsidRDefault="00F43DA7" w:rsidP="00F062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3AD02C77" w14:textId="77777777" w:rsidR="00F43DA7" w:rsidRPr="00BE1B47" w:rsidRDefault="003A234F" w:rsidP="00F43D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Rheolwr y cartref gofal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  </w:t>
            </w:r>
          </w:p>
          <w:p w14:paraId="5F46B4BC" w14:textId="5197BAA2" w:rsidR="00F43DA7" w:rsidRPr="00BE1B47" w:rsidRDefault="003A234F" w:rsidP="00F43D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Staff y cartref gofal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</w:t>
            </w:r>
          </w:p>
          <w:p w14:paraId="36907287" w14:textId="7C05B502" w:rsidR="00F43DA7" w:rsidRPr="00BE1B47" w:rsidRDefault="003A234F" w:rsidP="009D0E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Rheolwr y treial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ab/>
            </w:r>
            <w:r w:rsidR="00323FF4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</w:p>
          <w:p w14:paraId="5E8683E7" w14:textId="77777777" w:rsidR="00EF48BC" w:rsidRPr="00BE1B47" w:rsidRDefault="003A234F" w:rsidP="009D0E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Arall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  <w:lang w:val="cy-GB"/>
              </w:rPr>
              <w:t>☐</w:t>
            </w:r>
          </w:p>
        </w:tc>
      </w:tr>
      <w:tr w:rsidR="009F5C52" w14:paraId="4862E2A6" w14:textId="77777777" w:rsidTr="00BE1B47">
        <w:tc>
          <w:tcPr>
            <w:tcW w:w="5245" w:type="dxa"/>
          </w:tcPr>
          <w:p w14:paraId="4A26BCFE" w14:textId="77777777" w:rsidR="00F06256" w:rsidRPr="00BE1B47" w:rsidRDefault="003A234F" w:rsidP="00F062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Dyddiad llenwi’r ffurflen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ab/>
            </w:r>
          </w:p>
          <w:p w14:paraId="4B2D4399" w14:textId="77777777" w:rsidR="00F97555" w:rsidRPr="00BE1B47" w:rsidRDefault="00F97555" w:rsidP="00D26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8730EE" w14:textId="77777777" w:rsidR="007A11AB" w:rsidRPr="00BE1B47" w:rsidRDefault="007A11AB" w:rsidP="00D26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376CE6F7" w14:textId="77777777" w:rsidR="00F97555" w:rsidRPr="00BE1B47" w:rsidRDefault="00F97555" w:rsidP="009D0E6C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9F5C52" w14:paraId="3574454A" w14:textId="77777777" w:rsidTr="009D0E6C">
              <w:tc>
                <w:tcPr>
                  <w:tcW w:w="421" w:type="dxa"/>
                </w:tcPr>
                <w:p w14:paraId="67E556AA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43A95CA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6916503" w14:textId="77777777" w:rsidR="007A11AB" w:rsidRPr="00BE1B47" w:rsidRDefault="003A234F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E1B47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02DCFCE2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2DE26F1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F88D846" w14:textId="77777777" w:rsidR="007A11AB" w:rsidRPr="00BE1B47" w:rsidRDefault="003A234F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E1B47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4FDDD56A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C511123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D0B2616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FC0E093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892F236" w14:textId="77777777" w:rsidR="007A11AB" w:rsidRPr="00BE1B47" w:rsidRDefault="007A11AB" w:rsidP="009D0E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49DDCC3" w14:textId="77777777" w:rsidR="00F06256" w:rsidRPr="00D26A74" w:rsidRDefault="00F06256" w:rsidP="00355D0C">
      <w:pPr>
        <w:rPr>
          <w:rFonts w:ascii="Menlo" w:hAnsi="Menlo" w:cs="Menlo"/>
          <w:sz w:val="20"/>
          <w:szCs w:val="20"/>
        </w:rPr>
      </w:pPr>
    </w:p>
    <w:sectPr w:rsidR="00F06256" w:rsidRPr="00D26A74" w:rsidSect="004C46F2">
      <w:headerReference w:type="default" r:id="rId11"/>
      <w:footerReference w:type="default" r:id="rId12"/>
      <w:pgSz w:w="11906" w:h="16838"/>
      <w:pgMar w:top="1025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19CF" w14:textId="77777777" w:rsidR="00953A1F" w:rsidRDefault="00953A1F">
      <w:pPr>
        <w:spacing w:after="0" w:line="240" w:lineRule="auto"/>
      </w:pPr>
      <w:r>
        <w:separator/>
      </w:r>
    </w:p>
  </w:endnote>
  <w:endnote w:type="continuationSeparator" w:id="0">
    <w:p w14:paraId="4133B826" w14:textId="77777777" w:rsidR="00953A1F" w:rsidRDefault="0095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">
    <w:altName w:val="Courier New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4201"/>
    </w:tblGrid>
    <w:tr w:rsidR="009F5C52" w14:paraId="36CDA39A" w14:textId="77777777" w:rsidTr="004C46F2">
      <w:tc>
        <w:tcPr>
          <w:tcW w:w="5524" w:type="dxa"/>
        </w:tcPr>
        <w:p w14:paraId="7D5B96AE" w14:textId="298754FB" w:rsidR="00432591" w:rsidRDefault="003A234F" w:rsidP="004C46F2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  <w:lang w:val="cy-GB"/>
            </w:rPr>
            <w:t>WDL_SENIOR _V1_16</w:t>
          </w:r>
          <w:r>
            <w:rPr>
              <w:rFonts w:ascii="Arial" w:eastAsia="Arial" w:hAnsi="Arial" w:cs="Arial"/>
              <w:sz w:val="20"/>
              <w:szCs w:val="20"/>
              <w:vertAlign w:val="superscript"/>
              <w:lang w:val="cy-GB"/>
            </w:rPr>
            <w:t>th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 xml:space="preserve"> July 2020</w:t>
          </w:r>
          <w:r w:rsidR="006025F8">
            <w:rPr>
              <w:rFonts w:ascii="Arial" w:eastAsia="Arial" w:hAnsi="Arial" w:cs="Arial"/>
              <w:sz w:val="20"/>
              <w:szCs w:val="20"/>
              <w:lang w:val="cy-GB"/>
            </w:rPr>
            <w:t xml:space="preserve"> CYM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>_IRAS #</w:t>
          </w:r>
          <w:r w:rsidR="00882AC9">
            <w:rPr>
              <w:rFonts w:ascii="Arial" w:hAnsi="Arial" w:cs="Arial"/>
              <w:sz w:val="20"/>
              <w:szCs w:val="20"/>
            </w:rPr>
            <w:t>297182</w:t>
          </w:r>
        </w:p>
      </w:tc>
      <w:tc>
        <w:tcPr>
          <w:tcW w:w="4201" w:type="dxa"/>
        </w:tcPr>
        <w:p w14:paraId="3DB07D8F" w14:textId="77777777" w:rsidR="00432591" w:rsidRDefault="003A234F" w:rsidP="00432591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  <w:lang w:val="cy-GB"/>
            </w:rPr>
            <w:t xml:space="preserve">Tudalen  </w:t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ED5975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cy-GB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>o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cy-GB"/>
            </w:rPr>
            <w:t xml:space="preserve"> </w:t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ED5975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0A0A1DD2" w14:textId="77777777" w:rsidR="009D0E6C" w:rsidRPr="00A40414" w:rsidRDefault="009D0E6C" w:rsidP="0043259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DC90C" w14:textId="77777777" w:rsidR="00953A1F" w:rsidRDefault="00953A1F">
      <w:pPr>
        <w:spacing w:after="0" w:line="240" w:lineRule="auto"/>
      </w:pPr>
      <w:r>
        <w:separator/>
      </w:r>
    </w:p>
  </w:footnote>
  <w:footnote w:type="continuationSeparator" w:id="0">
    <w:p w14:paraId="454EE1EE" w14:textId="77777777" w:rsidR="00953A1F" w:rsidRDefault="0095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6804"/>
    </w:tblGrid>
    <w:tr w:rsidR="009F5C52" w14:paraId="6E02A152" w14:textId="77777777" w:rsidTr="004C46F2">
      <w:trPr>
        <w:trHeight w:val="709"/>
      </w:trPr>
      <w:tc>
        <w:tcPr>
          <w:tcW w:w="3970" w:type="dxa"/>
        </w:tcPr>
        <w:p w14:paraId="1A104D9D" w14:textId="77777777" w:rsidR="004C46F2" w:rsidRDefault="003A234F" w:rsidP="004C46F2">
          <w:pPr>
            <w:rPr>
              <w:rFonts w:cstheme="minorHAns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sz w:val="20"/>
              <w:szCs w:val="20"/>
              <w:lang w:val="cy-GB"/>
            </w:rPr>
            <w:t>ID y cyfranogwr (cartref gofal / ID y claf)</w:t>
          </w:r>
        </w:p>
        <w:p w14:paraId="7E7E34A2" w14:textId="77777777" w:rsidR="004C46F2" w:rsidRDefault="004C46F2" w:rsidP="004C46F2">
          <w:pPr>
            <w:rPr>
              <w:rFonts w:cstheme="minorHAnsi"/>
              <w:b/>
              <w:sz w:val="20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53"/>
            <w:gridCol w:w="355"/>
            <w:gridCol w:w="382"/>
            <w:gridCol w:w="355"/>
            <w:gridCol w:w="355"/>
            <w:gridCol w:w="355"/>
          </w:tblGrid>
          <w:tr w:rsidR="009F5C52" w14:paraId="1706F8A6" w14:textId="77777777" w:rsidTr="003A2CC6">
            <w:tc>
              <w:tcPr>
                <w:tcW w:w="353" w:type="dxa"/>
              </w:tcPr>
              <w:p w14:paraId="4AB61852" w14:textId="77777777" w:rsidR="004C46F2" w:rsidRPr="00BE1B47" w:rsidRDefault="004C46F2" w:rsidP="004C46F2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55" w:type="dxa"/>
              </w:tcPr>
              <w:p w14:paraId="46CFEA2A" w14:textId="77777777" w:rsidR="004C46F2" w:rsidRPr="00BE1B47" w:rsidRDefault="004C46F2" w:rsidP="004C46F2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82" w:type="dxa"/>
              </w:tcPr>
              <w:p w14:paraId="31572812" w14:textId="77777777" w:rsidR="004C46F2" w:rsidRPr="00BE1B47" w:rsidRDefault="004C46F2" w:rsidP="004C46F2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55" w:type="dxa"/>
              </w:tcPr>
              <w:p w14:paraId="77A91A12" w14:textId="77777777" w:rsidR="004C46F2" w:rsidRPr="00BE1B47" w:rsidRDefault="003A234F" w:rsidP="004C46F2">
                <w:pPr>
                  <w:rPr>
                    <w:rFonts w:cstheme="minorHAnsi"/>
                    <w:sz w:val="20"/>
                    <w:szCs w:val="20"/>
                  </w:rPr>
                </w:pPr>
                <w:r w:rsidRPr="00BE1B47">
                  <w:rPr>
                    <w:rFonts w:cstheme="minorHAnsi"/>
                    <w:sz w:val="20"/>
                    <w:szCs w:val="20"/>
                  </w:rPr>
                  <w:t>/</w:t>
                </w:r>
              </w:p>
            </w:tc>
            <w:tc>
              <w:tcPr>
                <w:tcW w:w="355" w:type="dxa"/>
              </w:tcPr>
              <w:p w14:paraId="2D5A1515" w14:textId="77777777" w:rsidR="004C46F2" w:rsidRPr="00BE1B47" w:rsidRDefault="004C46F2" w:rsidP="004C46F2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55" w:type="dxa"/>
              </w:tcPr>
              <w:p w14:paraId="73E799DF" w14:textId="77777777" w:rsidR="004C46F2" w:rsidRPr="00BE1B47" w:rsidRDefault="004C46F2" w:rsidP="004C46F2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</w:tbl>
        <w:p w14:paraId="017DBCDE" w14:textId="77777777" w:rsidR="004C46F2" w:rsidRDefault="004C46F2" w:rsidP="00246192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  <w:tc>
        <w:tcPr>
          <w:tcW w:w="6804" w:type="dxa"/>
        </w:tcPr>
        <w:p w14:paraId="4FC34BD7" w14:textId="44DFC712" w:rsidR="004C46F2" w:rsidRPr="004B4FA4" w:rsidRDefault="003A234F" w:rsidP="004C46F2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 xml:space="preserve">FFURFLEN ADRODD ACHOS </w:t>
          </w:r>
          <w:r w:rsidR="00323FF4"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>T</w:t>
          </w:r>
          <w:r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>YNNU’N ÔL</w:t>
          </w:r>
        </w:p>
        <w:p w14:paraId="124163FB" w14:textId="77777777" w:rsidR="004C46F2" w:rsidRDefault="003A234F" w:rsidP="004C46F2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</w:pPr>
          <w:r>
            <w:rPr>
              <w:rFonts w:ascii="Arial" w:eastAsia="Arial" w:hAnsi="Arial" w:cs="Times New Roman"/>
              <w:position w:val="18"/>
              <w:sz w:val="16"/>
              <w:szCs w:val="16"/>
              <w:lang w:val="cy-GB" w:eastAsia="ja-JP"/>
            </w:rPr>
            <w:t>Defnydd dirprwyo swyddogaethau mewn cartrefi gofal i wella iechyd y geg (SENIOR)</w:t>
          </w:r>
        </w:p>
        <w:p w14:paraId="71A55033" w14:textId="77777777" w:rsidR="004C46F2" w:rsidRPr="004C46F2" w:rsidRDefault="004C46F2" w:rsidP="004C46F2">
          <w:pPr>
            <w:tabs>
              <w:tab w:val="center" w:pos="4320"/>
              <w:tab w:val="right" w:pos="8640"/>
            </w:tabs>
            <w:jc w:val="center"/>
          </w:pPr>
        </w:p>
      </w:tc>
    </w:tr>
  </w:tbl>
  <w:p w14:paraId="75F3BD19" w14:textId="77777777" w:rsidR="009D0E6C" w:rsidRDefault="009D0E6C" w:rsidP="004C46F2">
    <w:pPr>
      <w:tabs>
        <w:tab w:val="center" w:pos="4320"/>
        <w:tab w:val="right" w:pos="86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08D"/>
    <w:multiLevelType w:val="hybridMultilevel"/>
    <w:tmpl w:val="763EA920"/>
    <w:lvl w:ilvl="0" w:tplc="95489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CD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A0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8F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8E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CD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A1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C6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40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0021EC"/>
    <w:rsid w:val="00034A30"/>
    <w:rsid w:val="00071404"/>
    <w:rsid w:val="00083E56"/>
    <w:rsid w:val="000B7428"/>
    <w:rsid w:val="000C7DF3"/>
    <w:rsid w:val="000D4777"/>
    <w:rsid w:val="000F0261"/>
    <w:rsid w:val="000F11AF"/>
    <w:rsid w:val="00114DAE"/>
    <w:rsid w:val="00140AFA"/>
    <w:rsid w:val="00154F7E"/>
    <w:rsid w:val="00161B05"/>
    <w:rsid w:val="00170B99"/>
    <w:rsid w:val="001762CC"/>
    <w:rsid w:val="00182666"/>
    <w:rsid w:val="00192FC8"/>
    <w:rsid w:val="001A1D21"/>
    <w:rsid w:val="001B46B6"/>
    <w:rsid w:val="001E38FF"/>
    <w:rsid w:val="00213DF6"/>
    <w:rsid w:val="00230828"/>
    <w:rsid w:val="002375F7"/>
    <w:rsid w:val="00246192"/>
    <w:rsid w:val="00256A56"/>
    <w:rsid w:val="002639A4"/>
    <w:rsid w:val="002720D6"/>
    <w:rsid w:val="00272136"/>
    <w:rsid w:val="00283D51"/>
    <w:rsid w:val="002873D6"/>
    <w:rsid w:val="002A30B5"/>
    <w:rsid w:val="002B5EDE"/>
    <w:rsid w:val="002C0FC7"/>
    <w:rsid w:val="002C46EF"/>
    <w:rsid w:val="002C5A58"/>
    <w:rsid w:val="002E4B0B"/>
    <w:rsid w:val="002E725B"/>
    <w:rsid w:val="00316095"/>
    <w:rsid w:val="00317B7D"/>
    <w:rsid w:val="00323FF4"/>
    <w:rsid w:val="00342A17"/>
    <w:rsid w:val="0034319D"/>
    <w:rsid w:val="003443E8"/>
    <w:rsid w:val="00355D0C"/>
    <w:rsid w:val="00366C14"/>
    <w:rsid w:val="00370752"/>
    <w:rsid w:val="00370781"/>
    <w:rsid w:val="003A1F0E"/>
    <w:rsid w:val="003A234F"/>
    <w:rsid w:val="003B7B64"/>
    <w:rsid w:val="003C4F48"/>
    <w:rsid w:val="003D09C7"/>
    <w:rsid w:val="003E6C28"/>
    <w:rsid w:val="00432591"/>
    <w:rsid w:val="00444E90"/>
    <w:rsid w:val="004530E4"/>
    <w:rsid w:val="00461294"/>
    <w:rsid w:val="004676C4"/>
    <w:rsid w:val="00490813"/>
    <w:rsid w:val="004A54EE"/>
    <w:rsid w:val="004B4FA4"/>
    <w:rsid w:val="004C46F2"/>
    <w:rsid w:val="004C6016"/>
    <w:rsid w:val="004F37EE"/>
    <w:rsid w:val="004F7617"/>
    <w:rsid w:val="0051333B"/>
    <w:rsid w:val="00526994"/>
    <w:rsid w:val="005642FD"/>
    <w:rsid w:val="00567796"/>
    <w:rsid w:val="005736BF"/>
    <w:rsid w:val="00590A1B"/>
    <w:rsid w:val="00593E4F"/>
    <w:rsid w:val="006025F8"/>
    <w:rsid w:val="006212B1"/>
    <w:rsid w:val="006239F6"/>
    <w:rsid w:val="00636638"/>
    <w:rsid w:val="006731DA"/>
    <w:rsid w:val="006A4637"/>
    <w:rsid w:val="006B09A9"/>
    <w:rsid w:val="006B2BC8"/>
    <w:rsid w:val="006F3B15"/>
    <w:rsid w:val="006F3B62"/>
    <w:rsid w:val="00747098"/>
    <w:rsid w:val="00756328"/>
    <w:rsid w:val="00765671"/>
    <w:rsid w:val="00775740"/>
    <w:rsid w:val="007A11AB"/>
    <w:rsid w:val="007D2D14"/>
    <w:rsid w:val="007E512C"/>
    <w:rsid w:val="007E6AB1"/>
    <w:rsid w:val="00821ECF"/>
    <w:rsid w:val="00862B63"/>
    <w:rsid w:val="00865115"/>
    <w:rsid w:val="00882AC9"/>
    <w:rsid w:val="00891BC8"/>
    <w:rsid w:val="008C23E7"/>
    <w:rsid w:val="008C6BD8"/>
    <w:rsid w:val="0090085F"/>
    <w:rsid w:val="00912728"/>
    <w:rsid w:val="00913760"/>
    <w:rsid w:val="00924E1E"/>
    <w:rsid w:val="0094327A"/>
    <w:rsid w:val="00953A1F"/>
    <w:rsid w:val="00961472"/>
    <w:rsid w:val="009678A6"/>
    <w:rsid w:val="0097065C"/>
    <w:rsid w:val="009755D4"/>
    <w:rsid w:val="009919E0"/>
    <w:rsid w:val="009D0E6C"/>
    <w:rsid w:val="009E5B84"/>
    <w:rsid w:val="009F5C52"/>
    <w:rsid w:val="00A00BF3"/>
    <w:rsid w:val="00A00D7F"/>
    <w:rsid w:val="00A1247E"/>
    <w:rsid w:val="00A40414"/>
    <w:rsid w:val="00A470D2"/>
    <w:rsid w:val="00A50E55"/>
    <w:rsid w:val="00A52D0E"/>
    <w:rsid w:val="00A71989"/>
    <w:rsid w:val="00A73327"/>
    <w:rsid w:val="00A90DAB"/>
    <w:rsid w:val="00AB2293"/>
    <w:rsid w:val="00AB7714"/>
    <w:rsid w:val="00AC2909"/>
    <w:rsid w:val="00AD0F5C"/>
    <w:rsid w:val="00B01D8B"/>
    <w:rsid w:val="00B25872"/>
    <w:rsid w:val="00B57558"/>
    <w:rsid w:val="00B82CD9"/>
    <w:rsid w:val="00B97392"/>
    <w:rsid w:val="00BB6AD1"/>
    <w:rsid w:val="00BC1312"/>
    <w:rsid w:val="00BE1B47"/>
    <w:rsid w:val="00BF4FC0"/>
    <w:rsid w:val="00C034C7"/>
    <w:rsid w:val="00C24D48"/>
    <w:rsid w:val="00C2547F"/>
    <w:rsid w:val="00C25D77"/>
    <w:rsid w:val="00C26DAF"/>
    <w:rsid w:val="00C27942"/>
    <w:rsid w:val="00C373FC"/>
    <w:rsid w:val="00C37BD4"/>
    <w:rsid w:val="00C46A10"/>
    <w:rsid w:val="00C630BC"/>
    <w:rsid w:val="00C66211"/>
    <w:rsid w:val="00C8145A"/>
    <w:rsid w:val="00C9397F"/>
    <w:rsid w:val="00C93D91"/>
    <w:rsid w:val="00CA134E"/>
    <w:rsid w:val="00CA46B2"/>
    <w:rsid w:val="00CA6D0E"/>
    <w:rsid w:val="00CB1057"/>
    <w:rsid w:val="00CB1BBB"/>
    <w:rsid w:val="00CB72D3"/>
    <w:rsid w:val="00CE3AFA"/>
    <w:rsid w:val="00CE6308"/>
    <w:rsid w:val="00D10F5A"/>
    <w:rsid w:val="00D26A74"/>
    <w:rsid w:val="00D314CB"/>
    <w:rsid w:val="00D34369"/>
    <w:rsid w:val="00D352CD"/>
    <w:rsid w:val="00D43CDB"/>
    <w:rsid w:val="00D5680C"/>
    <w:rsid w:val="00D93376"/>
    <w:rsid w:val="00DA33EB"/>
    <w:rsid w:val="00DC2135"/>
    <w:rsid w:val="00DC7AD8"/>
    <w:rsid w:val="00DD02CB"/>
    <w:rsid w:val="00E135DC"/>
    <w:rsid w:val="00E65AA3"/>
    <w:rsid w:val="00E866E7"/>
    <w:rsid w:val="00E87A5F"/>
    <w:rsid w:val="00EA09F1"/>
    <w:rsid w:val="00EC0103"/>
    <w:rsid w:val="00EC1B68"/>
    <w:rsid w:val="00EC5D35"/>
    <w:rsid w:val="00ED5975"/>
    <w:rsid w:val="00EF48BC"/>
    <w:rsid w:val="00F06256"/>
    <w:rsid w:val="00F15567"/>
    <w:rsid w:val="00F24C59"/>
    <w:rsid w:val="00F43DA7"/>
    <w:rsid w:val="00F51A80"/>
    <w:rsid w:val="00F548F9"/>
    <w:rsid w:val="00F5792B"/>
    <w:rsid w:val="00F6241A"/>
    <w:rsid w:val="00F81435"/>
    <w:rsid w:val="00F97555"/>
    <w:rsid w:val="00FC3CEE"/>
    <w:rsid w:val="00FC4274"/>
    <w:rsid w:val="00FE5FA6"/>
    <w:rsid w:val="00FF2EBD"/>
    <w:rsid w:val="00FF55AD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AF87A"/>
  <w15:docId w15:val="{8884EB8C-FEFE-41A4-BF47-4CAB00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16"/>
  </w:style>
  <w:style w:type="paragraph" w:styleId="Footer">
    <w:name w:val="footer"/>
    <w:basedOn w:val="Normal"/>
    <w:link w:val="Foot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16"/>
  </w:style>
  <w:style w:type="table" w:styleId="TableGrid">
    <w:name w:val="Table Grid"/>
    <w:basedOn w:val="TableNormal"/>
    <w:rsid w:val="004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E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07da6288598b48c130ca1e76e034af78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692b0e4ca5bcac240ab1918a26f31cc2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EA91-9EAF-4741-AC19-28439E604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B39E1-E9EE-4F3B-AC90-1A4EE82FE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8A080-BC17-4EBF-B6C8-01555A6E9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BECB5B-1DD5-4760-8164-E9C43795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SENIOR_CRF_WDL_V1</vt:lpstr>
    </vt:vector>
  </TitlesOfParts>
  <Company>Pryfysgol Bangor University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SENIOR_CRF_WDL_V1</dc:title>
  <dc:creator>Nia Goulden</dc:creator>
  <cp:lastModifiedBy>Alison Jenkins</cp:lastModifiedBy>
  <cp:revision>5</cp:revision>
  <cp:lastPrinted>2020-07-08T13:36:00Z</cp:lastPrinted>
  <dcterms:created xsi:type="dcterms:W3CDTF">2021-09-02T15:47:00Z</dcterms:created>
  <dcterms:modified xsi:type="dcterms:W3CDTF">2021-12-22T16:23:00Z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